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3" w:rsidRDefault="004C2F80" w:rsidP="00A7642C">
      <w:pPr>
        <w:spacing w:after="0" w:line="240" w:lineRule="auto"/>
        <w:jc w:val="center"/>
        <w:rPr>
          <w:rFonts w:ascii="Arial" w:hAnsi="Arial" w:cs="Arial"/>
          <w:sz w:val="24"/>
          <w:szCs w:val="24"/>
        </w:rPr>
      </w:pPr>
      <w:r>
        <w:rPr>
          <w:rFonts w:ascii="Arial" w:hAnsi="Arial" w:cs="Arial"/>
          <w:noProof/>
          <w:sz w:val="24"/>
          <w:szCs w:val="24"/>
        </w:rPr>
        <w:pict>
          <v:group id="Group 6" o:spid="_x0000_s1026" style="position:absolute;left:0;text-align:left;margin-left:7.5pt;margin-top:-44.25pt;width:791.25pt;height:102pt;z-index:251663360;mso-position-horizontal-relative:margin;mso-width-relative:margin;mso-height-relative:margin" coordorigin="1056,1691" coordsize="74596,11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56;top:1691;width:68580;height:7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">
              <v:imagedata r:id="rId6" o:title=""/>
            </v:shape>
            <v:rect id="Rectangle 2" o:spid="_x0000_s1028" style="position:absolute;left:1481;top:8888;width:67301;height:2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" fillcolor="#92cddc [1944]" stroked="f">
              <o:lock v:ext="edit" shapetype="t"/>
              <v:textbox inset="2.88pt,2.88pt,2.88pt,2.88pt"/>
            </v:rect>
            <v:shapetype id="_x0000_t202" coordsize="21600,21600" o:spt="202" path="m,l,21600r21600,l21600,xe">
              <v:stroke joinstyle="miter"/>
              <v:path gradientshapeok="t" o:connecttype="rect"/>
            </v:shapetype>
            <v:shape id="Text Box 3" o:spid="_x0000_s1029" type="#_x0000_t202" style="position:absolute;left:18903;top:8276;width:5675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" filled="f" stroked="f" strokecolor="black [0]" strokeweight="0" insetpen="t">
              <o:lock v:ext="edit" shapetype="t"/>
              <v:textbox inset="2.85pt,2.85pt,2.85pt,2.85pt">
                <w:txbxContent>
                  <w:p w:rsidR="00346C53" w:rsidRDefault="00346C53" w:rsidP="00346C53">
                    <w:pPr>
                      <w:pStyle w:val="msotagline"/>
                      <w:widowControl w:val="0"/>
                      <w:rPr>
                        <w:sz w:val="29"/>
                        <w:szCs w:val="29"/>
                      </w:rPr>
                    </w:pPr>
                    <w:r>
                      <w:rPr>
                        <w:sz w:val="37"/>
                        <w:szCs w:val="37"/>
                      </w:rPr>
                      <w:t xml:space="preserve">               Connecticut River Valley </w:t>
                    </w:r>
                  </w:p>
                </w:txbxContent>
              </v:textbox>
            </v:shape>
            <w10:wrap anchorx="margin"/>
          </v:group>
        </w:pict>
      </w:r>
    </w:p>
    <w:p w:rsidR="00346C53" w:rsidRDefault="00346C53" w:rsidP="00A7642C">
      <w:pPr>
        <w:spacing w:after="0" w:line="240" w:lineRule="auto"/>
        <w:jc w:val="center"/>
        <w:rPr>
          <w:rFonts w:ascii="Arial" w:hAnsi="Arial" w:cs="Arial"/>
          <w:sz w:val="24"/>
          <w:szCs w:val="24"/>
        </w:rPr>
      </w:pPr>
    </w:p>
    <w:p w:rsidR="00346C53" w:rsidRDefault="00346C53" w:rsidP="00A7642C">
      <w:pPr>
        <w:spacing w:after="0" w:line="240" w:lineRule="auto"/>
        <w:jc w:val="center"/>
        <w:rPr>
          <w:rFonts w:ascii="Arial" w:hAnsi="Arial" w:cs="Arial"/>
          <w:sz w:val="24"/>
          <w:szCs w:val="24"/>
        </w:rPr>
      </w:pPr>
    </w:p>
    <w:p w:rsidR="00346C53" w:rsidRDefault="00346C53" w:rsidP="00A7642C">
      <w:pPr>
        <w:spacing w:after="0" w:line="240" w:lineRule="auto"/>
        <w:jc w:val="center"/>
        <w:rPr>
          <w:rFonts w:ascii="Arial" w:hAnsi="Arial" w:cs="Arial"/>
          <w:sz w:val="24"/>
          <w:szCs w:val="24"/>
        </w:rPr>
      </w:pPr>
    </w:p>
    <w:p w:rsidR="00A7642C" w:rsidRDefault="00A7642C" w:rsidP="00A7642C">
      <w:pPr>
        <w:spacing w:after="0" w:line="240" w:lineRule="auto"/>
        <w:jc w:val="center"/>
        <w:rPr>
          <w:rFonts w:ascii="Arial" w:hAnsi="Arial" w:cs="Arial"/>
          <w:sz w:val="24"/>
          <w:szCs w:val="24"/>
        </w:rPr>
      </w:pPr>
    </w:p>
    <w:p w:rsidR="00CA37B8" w:rsidRPr="00CA37B8" w:rsidRDefault="008E7B47" w:rsidP="008E7B47">
      <w:pPr>
        <w:spacing w:after="0" w:line="240" w:lineRule="auto"/>
        <w:rPr>
          <w:rFonts w:cstheme="minorHAnsi"/>
          <w:b/>
          <w:color w:val="215868" w:themeColor="accent5" w:themeShade="80"/>
          <w:sz w:val="28"/>
          <w:szCs w:val="24"/>
        </w:rPr>
      </w:pPr>
      <w:r w:rsidRPr="00CA37B8">
        <w:rPr>
          <w:rFonts w:cstheme="minorHAnsi"/>
          <w:b/>
          <w:color w:val="215868" w:themeColor="accent5" w:themeShade="80"/>
          <w:sz w:val="28"/>
          <w:szCs w:val="24"/>
        </w:rPr>
        <w:t xml:space="preserve">Annual All-Day Conference presented by the </w:t>
      </w:r>
    </w:p>
    <w:p w:rsidR="008E7B47" w:rsidRPr="00CA37B8" w:rsidRDefault="00CA37B8" w:rsidP="008E7B47">
      <w:pPr>
        <w:spacing w:after="0" w:line="240" w:lineRule="auto"/>
        <w:rPr>
          <w:rFonts w:cstheme="minorHAnsi"/>
          <w:b/>
          <w:color w:val="215868" w:themeColor="accent5" w:themeShade="80"/>
          <w:sz w:val="28"/>
          <w:szCs w:val="24"/>
        </w:rPr>
      </w:pPr>
      <w:r w:rsidRPr="00CA37B8">
        <w:rPr>
          <w:rFonts w:cstheme="minorHAnsi"/>
          <w:b/>
          <w:color w:val="215868" w:themeColor="accent5" w:themeShade="80"/>
          <w:sz w:val="28"/>
          <w:szCs w:val="24"/>
        </w:rPr>
        <w:t>C</w:t>
      </w:r>
      <w:r w:rsidR="008E7B47" w:rsidRPr="00CA37B8">
        <w:rPr>
          <w:rFonts w:cstheme="minorHAnsi"/>
          <w:b/>
          <w:color w:val="215868" w:themeColor="accent5" w:themeShade="80"/>
          <w:sz w:val="28"/>
          <w:szCs w:val="24"/>
        </w:rPr>
        <w:t>onnecticut River Valley Section of the AIHA</w:t>
      </w:r>
    </w:p>
    <w:p w:rsidR="008E7B47" w:rsidRPr="00CA37B8" w:rsidRDefault="008E7B47" w:rsidP="008E7B47">
      <w:pPr>
        <w:spacing w:after="0" w:line="240" w:lineRule="auto"/>
        <w:rPr>
          <w:rFonts w:cstheme="minorHAnsi"/>
          <w:sz w:val="28"/>
          <w:szCs w:val="24"/>
        </w:rPr>
      </w:pPr>
      <w:bookmarkStart w:id="0" w:name="_GoBack"/>
      <w:bookmarkEnd w:id="0"/>
    </w:p>
    <w:p w:rsidR="008E7B47" w:rsidRPr="009B02F0" w:rsidRDefault="008E7B47" w:rsidP="008E7B47">
      <w:pPr>
        <w:spacing w:after="0" w:line="240" w:lineRule="auto"/>
        <w:rPr>
          <w:rFonts w:cstheme="minorHAnsi"/>
          <w:sz w:val="28"/>
          <w:szCs w:val="24"/>
        </w:rPr>
      </w:pPr>
      <w:r w:rsidRPr="009B02F0">
        <w:rPr>
          <w:rFonts w:cstheme="minorHAnsi"/>
          <w:b/>
          <w:sz w:val="28"/>
          <w:szCs w:val="24"/>
        </w:rPr>
        <w:t>Date:</w:t>
      </w:r>
      <w:r w:rsidRPr="009B02F0">
        <w:rPr>
          <w:rFonts w:cstheme="minorHAnsi"/>
          <w:sz w:val="28"/>
          <w:szCs w:val="24"/>
        </w:rPr>
        <w:t xml:space="preserve"> October </w:t>
      </w:r>
      <w:r w:rsidR="00911866" w:rsidRPr="009B02F0">
        <w:rPr>
          <w:rFonts w:cstheme="minorHAnsi"/>
          <w:sz w:val="28"/>
          <w:szCs w:val="24"/>
        </w:rPr>
        <w:t>3, 2019</w:t>
      </w:r>
    </w:p>
    <w:p w:rsidR="008E7B47" w:rsidRPr="009B02F0" w:rsidRDefault="008E7B47" w:rsidP="008E7B47">
      <w:pPr>
        <w:spacing w:after="0" w:line="240" w:lineRule="auto"/>
        <w:rPr>
          <w:rFonts w:cstheme="minorHAnsi"/>
          <w:sz w:val="28"/>
          <w:szCs w:val="24"/>
        </w:rPr>
      </w:pPr>
      <w:r w:rsidRPr="009B02F0">
        <w:rPr>
          <w:rFonts w:cstheme="minorHAnsi"/>
          <w:b/>
          <w:sz w:val="28"/>
          <w:szCs w:val="24"/>
        </w:rPr>
        <w:t>Location:</w:t>
      </w:r>
      <w:r w:rsidRPr="009B02F0">
        <w:rPr>
          <w:rFonts w:cstheme="minorHAnsi"/>
          <w:sz w:val="28"/>
          <w:szCs w:val="24"/>
        </w:rPr>
        <w:t xml:space="preserve"> Aqua Turf, Southington, CT</w:t>
      </w:r>
    </w:p>
    <w:p w:rsidR="008E7B47" w:rsidRPr="009B02F0" w:rsidRDefault="008E7B47" w:rsidP="008E7B47">
      <w:pPr>
        <w:spacing w:after="0" w:line="240" w:lineRule="auto"/>
        <w:rPr>
          <w:rFonts w:cstheme="minorHAnsi"/>
          <w:sz w:val="28"/>
          <w:szCs w:val="24"/>
        </w:rPr>
      </w:pPr>
    </w:p>
    <w:p w:rsidR="008E7B47" w:rsidRPr="009B02F0" w:rsidRDefault="008E7B47" w:rsidP="008E7B47">
      <w:pPr>
        <w:spacing w:after="0" w:line="240" w:lineRule="auto"/>
        <w:rPr>
          <w:rFonts w:cstheme="minorHAnsi"/>
          <w:b/>
          <w:sz w:val="28"/>
          <w:szCs w:val="24"/>
        </w:rPr>
      </w:pPr>
      <w:r w:rsidRPr="009B02F0">
        <w:rPr>
          <w:rFonts w:cstheme="minorHAnsi"/>
          <w:b/>
          <w:sz w:val="28"/>
          <w:szCs w:val="24"/>
        </w:rPr>
        <w:t>Registration:</w:t>
      </w:r>
    </w:p>
    <w:p w:rsidR="008E7B47" w:rsidRPr="009B02F0" w:rsidRDefault="008E7B47" w:rsidP="008E7B47">
      <w:pPr>
        <w:spacing w:after="0" w:line="240" w:lineRule="auto"/>
        <w:rPr>
          <w:rFonts w:cstheme="minorHAnsi"/>
          <w:i/>
          <w:color w:val="FF0000"/>
          <w:sz w:val="28"/>
          <w:szCs w:val="24"/>
        </w:rPr>
      </w:pPr>
      <w:r w:rsidRPr="009B02F0">
        <w:rPr>
          <w:rFonts w:cstheme="minorHAnsi"/>
          <w:i/>
          <w:color w:val="FF0000"/>
          <w:sz w:val="28"/>
          <w:szCs w:val="24"/>
        </w:rPr>
        <w:t xml:space="preserve">Early Registration by September </w:t>
      </w:r>
      <w:r w:rsidR="00961DD7" w:rsidRPr="009B02F0">
        <w:rPr>
          <w:rFonts w:cstheme="minorHAnsi"/>
          <w:i/>
          <w:color w:val="FF0000"/>
          <w:sz w:val="28"/>
          <w:szCs w:val="24"/>
        </w:rPr>
        <w:t>19</w:t>
      </w:r>
      <w:r w:rsidRPr="009B02F0">
        <w:rPr>
          <w:rFonts w:cstheme="minorHAnsi"/>
          <w:i/>
          <w:color w:val="FF0000"/>
          <w:sz w:val="28"/>
          <w:szCs w:val="24"/>
        </w:rPr>
        <w:t>, 201</w:t>
      </w:r>
      <w:r w:rsidR="00911866" w:rsidRPr="009B02F0">
        <w:rPr>
          <w:rFonts w:cstheme="minorHAnsi"/>
          <w:i/>
          <w:color w:val="FF0000"/>
          <w:sz w:val="28"/>
          <w:szCs w:val="24"/>
        </w:rPr>
        <w:t>9</w:t>
      </w:r>
    </w:p>
    <w:p w:rsidR="008E7B47" w:rsidRPr="009B02F0" w:rsidRDefault="008E7B47" w:rsidP="008E7B47">
      <w:pPr>
        <w:spacing w:after="0" w:line="240" w:lineRule="auto"/>
        <w:rPr>
          <w:rFonts w:cstheme="minorHAnsi"/>
          <w:sz w:val="28"/>
          <w:szCs w:val="24"/>
        </w:rPr>
      </w:pPr>
      <w:r w:rsidRPr="009B02F0">
        <w:rPr>
          <w:rFonts w:cstheme="minorHAnsi"/>
          <w:sz w:val="28"/>
          <w:szCs w:val="24"/>
        </w:rPr>
        <w:t>Member: $15</w:t>
      </w:r>
      <w:r w:rsidR="00AA1D5D" w:rsidRPr="009B02F0">
        <w:rPr>
          <w:rFonts w:cstheme="minorHAnsi"/>
          <w:sz w:val="28"/>
          <w:szCs w:val="24"/>
        </w:rPr>
        <w:t>5</w:t>
      </w:r>
    </w:p>
    <w:p w:rsidR="008E7B47" w:rsidRPr="009B02F0" w:rsidRDefault="008E7B47" w:rsidP="008E7B47">
      <w:pPr>
        <w:spacing w:after="0" w:line="240" w:lineRule="auto"/>
        <w:rPr>
          <w:rFonts w:cstheme="minorHAnsi"/>
          <w:sz w:val="28"/>
          <w:szCs w:val="24"/>
        </w:rPr>
      </w:pPr>
      <w:r w:rsidRPr="009B02F0">
        <w:rPr>
          <w:rFonts w:cstheme="minorHAnsi"/>
          <w:sz w:val="28"/>
          <w:szCs w:val="24"/>
        </w:rPr>
        <w:t>Non-Member: $18</w:t>
      </w:r>
      <w:r w:rsidR="00AA1D5D" w:rsidRPr="009B02F0">
        <w:rPr>
          <w:rFonts w:cstheme="minorHAnsi"/>
          <w:sz w:val="28"/>
          <w:szCs w:val="24"/>
        </w:rPr>
        <w:t>5</w:t>
      </w:r>
    </w:p>
    <w:p w:rsidR="008E7B47" w:rsidRPr="009B02F0" w:rsidRDefault="008E7B47" w:rsidP="008E7B47">
      <w:pPr>
        <w:spacing w:after="0" w:line="240" w:lineRule="auto"/>
        <w:rPr>
          <w:rFonts w:cstheme="minorHAnsi"/>
          <w:sz w:val="28"/>
          <w:szCs w:val="24"/>
        </w:rPr>
      </w:pPr>
      <w:r w:rsidRPr="009B02F0">
        <w:rPr>
          <w:rFonts w:cstheme="minorHAnsi"/>
          <w:sz w:val="28"/>
          <w:szCs w:val="24"/>
        </w:rPr>
        <w:t>Retirees/ Full-time Students: $9</w:t>
      </w:r>
      <w:r w:rsidR="00AA1D5D" w:rsidRPr="009B02F0">
        <w:rPr>
          <w:rFonts w:cstheme="minorHAnsi"/>
          <w:sz w:val="28"/>
          <w:szCs w:val="24"/>
        </w:rPr>
        <w:t>5</w:t>
      </w:r>
    </w:p>
    <w:p w:rsidR="008E7B47" w:rsidRPr="009B02F0" w:rsidRDefault="008E7B47" w:rsidP="008E7B47">
      <w:pPr>
        <w:spacing w:after="0" w:line="240" w:lineRule="auto"/>
        <w:rPr>
          <w:rFonts w:cstheme="minorHAnsi"/>
          <w:sz w:val="28"/>
          <w:szCs w:val="24"/>
        </w:rPr>
      </w:pPr>
    </w:p>
    <w:p w:rsidR="008E7B47" w:rsidRPr="009B02F0" w:rsidRDefault="008E7B47" w:rsidP="008E7B47">
      <w:pPr>
        <w:spacing w:after="0" w:line="240" w:lineRule="auto"/>
        <w:rPr>
          <w:rFonts w:cstheme="minorHAnsi"/>
          <w:i/>
          <w:color w:val="FF0000"/>
          <w:sz w:val="28"/>
          <w:szCs w:val="24"/>
        </w:rPr>
      </w:pPr>
      <w:r w:rsidRPr="009B02F0">
        <w:rPr>
          <w:rFonts w:cstheme="minorHAnsi"/>
          <w:i/>
          <w:color w:val="FF0000"/>
          <w:sz w:val="28"/>
          <w:szCs w:val="24"/>
        </w:rPr>
        <w:t>Registration beginning September 2</w:t>
      </w:r>
      <w:r w:rsidR="00961DD7" w:rsidRPr="009B02F0">
        <w:rPr>
          <w:rFonts w:cstheme="minorHAnsi"/>
          <w:i/>
          <w:color w:val="FF0000"/>
          <w:sz w:val="28"/>
          <w:szCs w:val="24"/>
        </w:rPr>
        <w:t>0</w:t>
      </w:r>
      <w:r w:rsidRPr="009B02F0">
        <w:rPr>
          <w:rFonts w:cstheme="minorHAnsi"/>
          <w:i/>
          <w:color w:val="FF0000"/>
          <w:sz w:val="28"/>
          <w:szCs w:val="24"/>
        </w:rPr>
        <w:t>, 201</w:t>
      </w:r>
      <w:r w:rsidR="00911866" w:rsidRPr="009B02F0">
        <w:rPr>
          <w:rFonts w:cstheme="minorHAnsi"/>
          <w:i/>
          <w:color w:val="FF0000"/>
          <w:sz w:val="28"/>
          <w:szCs w:val="24"/>
        </w:rPr>
        <w:t>9</w:t>
      </w:r>
    </w:p>
    <w:p w:rsidR="008E7B47" w:rsidRPr="009B02F0" w:rsidRDefault="008E7B47" w:rsidP="008E7B47">
      <w:pPr>
        <w:spacing w:after="0" w:line="240" w:lineRule="auto"/>
        <w:rPr>
          <w:rFonts w:cstheme="minorHAnsi"/>
          <w:sz w:val="28"/>
          <w:szCs w:val="24"/>
        </w:rPr>
      </w:pPr>
      <w:r w:rsidRPr="009B02F0">
        <w:rPr>
          <w:rFonts w:cstheme="minorHAnsi"/>
          <w:sz w:val="28"/>
          <w:szCs w:val="24"/>
        </w:rPr>
        <w:t>Member &amp; Non-Member: $</w:t>
      </w:r>
      <w:r w:rsidR="00AA1D5D" w:rsidRPr="009B02F0">
        <w:rPr>
          <w:rFonts w:cstheme="minorHAnsi"/>
          <w:sz w:val="28"/>
          <w:szCs w:val="24"/>
        </w:rPr>
        <w:t>200</w:t>
      </w:r>
    </w:p>
    <w:p w:rsidR="008E7B47" w:rsidRPr="009B02F0" w:rsidRDefault="008E7B47" w:rsidP="008E7B47">
      <w:pPr>
        <w:spacing w:after="0" w:line="240" w:lineRule="auto"/>
        <w:rPr>
          <w:rFonts w:cstheme="minorHAnsi"/>
          <w:sz w:val="28"/>
          <w:szCs w:val="24"/>
        </w:rPr>
      </w:pPr>
    </w:p>
    <w:p w:rsidR="008E7B47" w:rsidRPr="009B02F0" w:rsidRDefault="008E7B47" w:rsidP="008E7B47">
      <w:pPr>
        <w:spacing w:after="0" w:line="240" w:lineRule="auto"/>
        <w:rPr>
          <w:rFonts w:cstheme="minorHAnsi"/>
          <w:sz w:val="28"/>
          <w:szCs w:val="24"/>
        </w:rPr>
      </w:pPr>
      <w:r w:rsidRPr="009B02F0">
        <w:rPr>
          <w:rFonts w:cstheme="minorHAnsi"/>
          <w:sz w:val="28"/>
          <w:szCs w:val="24"/>
        </w:rPr>
        <w:t>Registration includes coffee breaks and a buffet lunch.</w:t>
      </w:r>
    </w:p>
    <w:p w:rsidR="008E7B47" w:rsidRPr="009B02F0" w:rsidRDefault="008E7B47" w:rsidP="008E7B47">
      <w:pPr>
        <w:spacing w:after="0" w:line="240" w:lineRule="auto"/>
        <w:rPr>
          <w:rFonts w:cstheme="minorHAnsi"/>
          <w:sz w:val="28"/>
          <w:szCs w:val="24"/>
        </w:rPr>
      </w:pPr>
    </w:p>
    <w:p w:rsidR="00CA37B8" w:rsidRPr="009B02F0" w:rsidRDefault="00CA37B8" w:rsidP="00CA37B8">
      <w:pPr>
        <w:spacing w:after="0" w:line="240" w:lineRule="auto"/>
        <w:rPr>
          <w:rFonts w:cstheme="minorHAnsi"/>
          <w:sz w:val="28"/>
          <w:szCs w:val="24"/>
        </w:rPr>
      </w:pPr>
      <w:r w:rsidRPr="009B02F0">
        <w:rPr>
          <w:rFonts w:cstheme="minorHAnsi"/>
          <w:sz w:val="28"/>
          <w:szCs w:val="24"/>
        </w:rPr>
        <w:t xml:space="preserve">Online registration and payments: </w:t>
      </w:r>
    </w:p>
    <w:p w:rsidR="00CA37B8" w:rsidRPr="009B02F0" w:rsidRDefault="004C2F80" w:rsidP="00CA37B8">
      <w:pPr>
        <w:spacing w:after="0" w:line="240" w:lineRule="auto"/>
        <w:rPr>
          <w:rFonts w:cstheme="minorHAnsi"/>
          <w:sz w:val="28"/>
          <w:szCs w:val="24"/>
        </w:rPr>
      </w:pPr>
      <w:hyperlink r:id="rId7" w:history="1">
        <w:r w:rsidR="00CA37B8" w:rsidRPr="009B02F0">
          <w:rPr>
            <w:rStyle w:val="Hyperlink"/>
            <w:rFonts w:cstheme="minorHAnsi"/>
            <w:sz w:val="28"/>
            <w:szCs w:val="24"/>
          </w:rPr>
          <w:t>https://crvaiha.wildapricot.org</w:t>
        </w:r>
      </w:hyperlink>
    </w:p>
    <w:p w:rsidR="00CA37B8" w:rsidRPr="009B02F0" w:rsidRDefault="00CA37B8" w:rsidP="00CA37B8">
      <w:pPr>
        <w:spacing w:after="0" w:line="240" w:lineRule="auto"/>
        <w:rPr>
          <w:rFonts w:cstheme="minorHAnsi"/>
          <w:sz w:val="28"/>
          <w:szCs w:val="24"/>
        </w:rPr>
      </w:pPr>
    </w:p>
    <w:p w:rsidR="00CA37B8" w:rsidRPr="009B02F0" w:rsidRDefault="00CA37B8" w:rsidP="00CA37B8">
      <w:pPr>
        <w:spacing w:after="0" w:line="240" w:lineRule="auto"/>
        <w:rPr>
          <w:rFonts w:cstheme="minorHAnsi"/>
          <w:sz w:val="28"/>
          <w:szCs w:val="24"/>
        </w:rPr>
      </w:pPr>
      <w:r w:rsidRPr="009B02F0">
        <w:rPr>
          <w:rFonts w:cstheme="minorHAnsi"/>
          <w:sz w:val="28"/>
          <w:szCs w:val="24"/>
        </w:rPr>
        <w:t>All payments must be made online unless</w:t>
      </w:r>
    </w:p>
    <w:p w:rsidR="00CA37B8" w:rsidRPr="009B02F0" w:rsidRDefault="00CA37B8" w:rsidP="00CA37B8">
      <w:pPr>
        <w:spacing w:after="0" w:line="240" w:lineRule="auto"/>
        <w:rPr>
          <w:rFonts w:cstheme="minorHAnsi"/>
          <w:sz w:val="28"/>
          <w:szCs w:val="24"/>
        </w:rPr>
      </w:pPr>
      <w:r w:rsidRPr="009B02F0">
        <w:rPr>
          <w:rFonts w:cstheme="minorHAnsi"/>
          <w:sz w:val="28"/>
          <w:szCs w:val="24"/>
        </w:rPr>
        <w:t>special arrangements have been made.</w:t>
      </w:r>
    </w:p>
    <w:p w:rsidR="00CA37B8" w:rsidRPr="009B02F0" w:rsidRDefault="00CA37B8" w:rsidP="00CA37B8">
      <w:pPr>
        <w:spacing w:after="0" w:line="240" w:lineRule="auto"/>
        <w:rPr>
          <w:rFonts w:cstheme="minorHAnsi"/>
          <w:sz w:val="28"/>
          <w:szCs w:val="24"/>
        </w:rPr>
      </w:pPr>
    </w:p>
    <w:p w:rsidR="00FE44D3" w:rsidRPr="009B02F0" w:rsidRDefault="008E7B47" w:rsidP="008E7B47">
      <w:pPr>
        <w:spacing w:after="0" w:line="240" w:lineRule="auto"/>
        <w:rPr>
          <w:rFonts w:cstheme="minorHAnsi"/>
          <w:sz w:val="28"/>
          <w:szCs w:val="24"/>
        </w:rPr>
      </w:pPr>
      <w:r w:rsidRPr="009B02F0">
        <w:rPr>
          <w:rFonts w:cstheme="minorHAnsi"/>
          <w:b/>
          <w:sz w:val="28"/>
          <w:szCs w:val="24"/>
        </w:rPr>
        <w:t>Cancellation Policy:</w:t>
      </w:r>
      <w:r w:rsidRPr="009B02F0">
        <w:rPr>
          <w:rFonts w:cstheme="minorHAnsi"/>
          <w:sz w:val="28"/>
          <w:szCs w:val="24"/>
        </w:rPr>
        <w:t xml:space="preserve"> no refunds for cancellations </w:t>
      </w:r>
    </w:p>
    <w:p w:rsidR="00CA37B8" w:rsidRPr="00FE44D3" w:rsidRDefault="00FE44D3" w:rsidP="008E7B47">
      <w:pPr>
        <w:spacing w:after="0" w:line="240" w:lineRule="auto"/>
        <w:rPr>
          <w:rFonts w:cstheme="minorHAnsi"/>
          <w:sz w:val="28"/>
          <w:szCs w:val="24"/>
        </w:rPr>
      </w:pPr>
      <w:r w:rsidRPr="009B02F0">
        <w:rPr>
          <w:rFonts w:cstheme="minorHAnsi"/>
          <w:sz w:val="28"/>
          <w:szCs w:val="24"/>
        </w:rPr>
        <w:t xml:space="preserve">after </w:t>
      </w:r>
      <w:r w:rsidR="00961DD7" w:rsidRPr="009B02F0">
        <w:rPr>
          <w:rFonts w:cstheme="minorHAnsi"/>
          <w:sz w:val="28"/>
          <w:szCs w:val="24"/>
        </w:rPr>
        <w:t>September 26</w:t>
      </w:r>
      <w:r w:rsidR="008E7B47" w:rsidRPr="009B02F0">
        <w:rPr>
          <w:rFonts w:cstheme="minorHAnsi"/>
          <w:sz w:val="28"/>
          <w:szCs w:val="24"/>
        </w:rPr>
        <w:t>, 201</w:t>
      </w:r>
      <w:r w:rsidR="00911866" w:rsidRPr="009B02F0">
        <w:rPr>
          <w:rFonts w:cstheme="minorHAnsi"/>
          <w:sz w:val="28"/>
          <w:szCs w:val="24"/>
        </w:rPr>
        <w:t>9</w:t>
      </w:r>
      <w:r w:rsidR="008E7B47" w:rsidRPr="00CA37B8">
        <w:rPr>
          <w:rFonts w:cstheme="minorHAnsi"/>
          <w:sz w:val="28"/>
          <w:szCs w:val="24"/>
        </w:rPr>
        <w:t xml:space="preserve"> </w:t>
      </w: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8E7B47" w:rsidRDefault="008E7B47" w:rsidP="00A7642C">
      <w:pPr>
        <w:spacing w:after="0" w:line="240" w:lineRule="auto"/>
        <w:jc w:val="center"/>
        <w:rPr>
          <w:rFonts w:ascii="Arial" w:hAnsi="Arial" w:cs="Arial"/>
          <w:sz w:val="24"/>
          <w:szCs w:val="24"/>
        </w:rPr>
      </w:pPr>
    </w:p>
    <w:tbl>
      <w:tblPr>
        <w:tblStyle w:val="TableGrid"/>
        <w:tblW w:w="726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
        <w:gridCol w:w="6299"/>
      </w:tblGrid>
      <w:tr w:rsidR="008E7B47" w:rsidRPr="00CA37B8" w:rsidTr="00CB2CFC">
        <w:trPr>
          <w:trHeight w:val="153"/>
        </w:trPr>
        <w:tc>
          <w:tcPr>
            <w:tcW w:w="962" w:type="dxa"/>
            <w:hideMark/>
          </w:tcPr>
          <w:p w:rsidR="008E7B47" w:rsidRPr="00CA37B8" w:rsidRDefault="008E7B47" w:rsidP="00555ACF">
            <w:pPr>
              <w:rPr>
                <w:rFonts w:cstheme="minorHAnsi"/>
                <w:szCs w:val="20"/>
              </w:rPr>
            </w:pPr>
            <w:r w:rsidRPr="00CA37B8">
              <w:rPr>
                <w:rFonts w:cstheme="minorHAnsi"/>
                <w:szCs w:val="20"/>
              </w:rPr>
              <w:t xml:space="preserve">7:30 </w:t>
            </w:r>
          </w:p>
        </w:tc>
        <w:tc>
          <w:tcPr>
            <w:tcW w:w="6299" w:type="dxa"/>
          </w:tcPr>
          <w:p w:rsidR="008E7B47" w:rsidRPr="002119DE" w:rsidRDefault="00CA37B8" w:rsidP="00555ACF">
            <w:pPr>
              <w:rPr>
                <w:rFonts w:cstheme="minorHAnsi"/>
                <w:b/>
                <w:i/>
                <w:szCs w:val="20"/>
              </w:rPr>
            </w:pPr>
            <w:r w:rsidRPr="002119DE">
              <w:rPr>
                <w:rFonts w:cstheme="minorHAnsi"/>
                <w:b/>
                <w:i/>
                <w:szCs w:val="20"/>
              </w:rPr>
              <w:t>Registration, n</w:t>
            </w:r>
            <w:r w:rsidR="008E7B47" w:rsidRPr="002119DE">
              <w:rPr>
                <w:rFonts w:cstheme="minorHAnsi"/>
                <w:b/>
                <w:i/>
                <w:szCs w:val="20"/>
              </w:rPr>
              <w:t>etworking and visits with the vendors</w:t>
            </w:r>
          </w:p>
          <w:p w:rsidR="008E7B47" w:rsidRPr="00FE44D3" w:rsidRDefault="008E7B47" w:rsidP="00555ACF">
            <w:pPr>
              <w:rPr>
                <w:rFonts w:cstheme="minorHAnsi"/>
                <w:sz w:val="16"/>
                <w:szCs w:val="16"/>
              </w:rPr>
            </w:pPr>
          </w:p>
        </w:tc>
      </w:tr>
      <w:tr w:rsidR="008E7B47" w:rsidRPr="009B02F0" w:rsidTr="00CA37B8">
        <w:trPr>
          <w:trHeight w:val="548"/>
        </w:trPr>
        <w:tc>
          <w:tcPr>
            <w:tcW w:w="962" w:type="dxa"/>
            <w:hideMark/>
          </w:tcPr>
          <w:p w:rsidR="008E7B47" w:rsidRPr="00CA37B8" w:rsidRDefault="008E7B47" w:rsidP="00555ACF">
            <w:pPr>
              <w:rPr>
                <w:rFonts w:cstheme="minorHAnsi"/>
                <w:szCs w:val="20"/>
              </w:rPr>
            </w:pPr>
            <w:r w:rsidRPr="00CA37B8">
              <w:rPr>
                <w:rFonts w:cstheme="minorHAnsi"/>
                <w:szCs w:val="20"/>
              </w:rPr>
              <w:t>8:00</w:t>
            </w:r>
          </w:p>
        </w:tc>
        <w:tc>
          <w:tcPr>
            <w:tcW w:w="6299" w:type="dxa"/>
          </w:tcPr>
          <w:p w:rsidR="008E7B47" w:rsidRPr="009B02F0" w:rsidRDefault="008E7B47" w:rsidP="00555ACF">
            <w:pPr>
              <w:rPr>
                <w:rFonts w:ascii="Times New Roman" w:hAnsi="Times New Roman" w:cs="Times New Roman"/>
                <w:b/>
                <w:szCs w:val="20"/>
              </w:rPr>
            </w:pPr>
            <w:r w:rsidRPr="009B02F0">
              <w:rPr>
                <w:rFonts w:ascii="Times New Roman" w:hAnsi="Times New Roman" w:cs="Times New Roman"/>
                <w:b/>
                <w:szCs w:val="20"/>
              </w:rPr>
              <w:t>Introduction of Program</w:t>
            </w:r>
          </w:p>
          <w:p w:rsidR="008E7B47" w:rsidRPr="009B02F0" w:rsidRDefault="00890588" w:rsidP="00CA37B8">
            <w:pPr>
              <w:rPr>
                <w:rFonts w:ascii="Times New Roman" w:hAnsi="Times New Roman" w:cs="Times New Roman"/>
                <w:szCs w:val="20"/>
              </w:rPr>
            </w:pPr>
            <w:r w:rsidRPr="009B02F0">
              <w:rPr>
                <w:rFonts w:ascii="Times New Roman" w:hAnsi="Times New Roman" w:cs="Times New Roman"/>
                <w:szCs w:val="20"/>
              </w:rPr>
              <w:t>Kristen Cramer</w:t>
            </w:r>
            <w:r w:rsidR="008E7B47" w:rsidRPr="009B02F0">
              <w:rPr>
                <w:rFonts w:ascii="Times New Roman" w:hAnsi="Times New Roman" w:cs="Times New Roman"/>
                <w:szCs w:val="20"/>
              </w:rPr>
              <w:t>, President CRV-AIHA</w:t>
            </w:r>
          </w:p>
          <w:p w:rsidR="00FE44D3" w:rsidRPr="009B02F0" w:rsidRDefault="00FE44D3" w:rsidP="00CA37B8">
            <w:pPr>
              <w:rPr>
                <w:rFonts w:ascii="Times New Roman" w:hAnsi="Times New Roman" w:cs="Times New Roman"/>
                <w:sz w:val="16"/>
                <w:szCs w:val="16"/>
              </w:rPr>
            </w:pPr>
          </w:p>
        </w:tc>
      </w:tr>
      <w:tr w:rsidR="008E7B47" w:rsidRPr="009B02F0" w:rsidTr="00CA37B8">
        <w:trPr>
          <w:trHeight w:val="602"/>
        </w:trPr>
        <w:tc>
          <w:tcPr>
            <w:tcW w:w="962" w:type="dxa"/>
            <w:hideMark/>
          </w:tcPr>
          <w:p w:rsidR="008E7B47" w:rsidRPr="00CA37B8" w:rsidRDefault="008E7B47" w:rsidP="00555ACF">
            <w:pPr>
              <w:rPr>
                <w:rFonts w:cstheme="minorHAnsi"/>
                <w:szCs w:val="20"/>
              </w:rPr>
            </w:pPr>
            <w:r w:rsidRPr="00CA37B8">
              <w:rPr>
                <w:rFonts w:cstheme="minorHAnsi"/>
                <w:szCs w:val="20"/>
              </w:rPr>
              <w:t>8:15</w:t>
            </w:r>
          </w:p>
        </w:tc>
        <w:tc>
          <w:tcPr>
            <w:tcW w:w="6299" w:type="dxa"/>
          </w:tcPr>
          <w:p w:rsidR="0082686E" w:rsidRPr="007A66F9" w:rsidRDefault="0082686E" w:rsidP="0082686E">
            <w:pPr>
              <w:tabs>
                <w:tab w:val="left" w:pos="2430"/>
                <w:tab w:val="left" w:pos="3780"/>
              </w:tabs>
              <w:rPr>
                <w:rFonts w:ascii="Times New Roman" w:hAnsi="Times New Roman" w:cs="Times New Roman"/>
              </w:rPr>
            </w:pPr>
            <w:r w:rsidRPr="009B02F0">
              <w:rPr>
                <w:rFonts w:ascii="Times New Roman" w:hAnsi="Times New Roman" w:cs="Times New Roman"/>
                <w:b/>
              </w:rPr>
              <w:t xml:space="preserve">FTIR Technology – Understanding the Technology, Applications in IH, Safety, &amp; Emergency response - </w:t>
            </w:r>
            <w:r w:rsidRPr="007A66F9">
              <w:rPr>
                <w:rFonts w:ascii="Times New Roman" w:hAnsi="Times New Roman" w:cs="Times New Roman"/>
              </w:rPr>
              <w:t>Joel Myerson, President- Safety Inc</w:t>
            </w:r>
          </w:p>
          <w:p w:rsidR="0082686E" w:rsidRPr="009B02F0" w:rsidRDefault="0082686E" w:rsidP="0082686E">
            <w:pPr>
              <w:tabs>
                <w:tab w:val="left" w:pos="2430"/>
                <w:tab w:val="left" w:pos="3780"/>
              </w:tabs>
              <w:rPr>
                <w:rFonts w:ascii="Times New Roman" w:hAnsi="Times New Roman" w:cs="Times New Roman"/>
              </w:rPr>
            </w:pPr>
            <w:r w:rsidRPr="009B02F0">
              <w:rPr>
                <w:rFonts w:ascii="Times New Roman" w:hAnsi="Times New Roman" w:cs="Times New Roman"/>
              </w:rPr>
              <w:t xml:space="preserve"> Overview of FTIR technology; typical application and case studies; review of Harvard LIRA project (</w:t>
            </w:r>
            <w:hyperlink r:id="rId8" w:history="1">
              <w:r w:rsidRPr="009B02F0">
                <w:rPr>
                  <w:rFonts w:ascii="Times New Roman" w:hAnsi="Times New Roman" w:cs="Times New Roman"/>
                  <w:color w:val="0000FF"/>
                  <w:u w:val="single"/>
                </w:rPr>
                <w:t>http://www.i2sl.org/conference/2018/abstracts/c1_gilly.html</w:t>
              </w:r>
            </w:hyperlink>
            <w:r w:rsidRPr="009B02F0">
              <w:rPr>
                <w:rFonts w:ascii="Times New Roman" w:hAnsi="Times New Roman" w:cs="Times New Roman"/>
              </w:rPr>
              <w:t>)</w:t>
            </w:r>
          </w:p>
          <w:p w:rsidR="00FE44D3" w:rsidRPr="009B02F0" w:rsidRDefault="00FE44D3" w:rsidP="00C0518E">
            <w:pPr>
              <w:rPr>
                <w:rFonts w:ascii="Times New Roman" w:hAnsi="Times New Roman" w:cs="Times New Roman"/>
                <w:sz w:val="16"/>
                <w:szCs w:val="16"/>
              </w:rPr>
            </w:pPr>
          </w:p>
        </w:tc>
      </w:tr>
      <w:tr w:rsidR="008E7B47" w:rsidRPr="009B02F0" w:rsidTr="00CA37B8">
        <w:trPr>
          <w:trHeight w:val="593"/>
        </w:trPr>
        <w:tc>
          <w:tcPr>
            <w:tcW w:w="962" w:type="dxa"/>
            <w:hideMark/>
          </w:tcPr>
          <w:p w:rsidR="008E7B47" w:rsidRPr="00CA37B8" w:rsidRDefault="008E7B47" w:rsidP="00555ACF">
            <w:pPr>
              <w:rPr>
                <w:rFonts w:cstheme="minorHAnsi"/>
                <w:szCs w:val="20"/>
              </w:rPr>
            </w:pPr>
            <w:r w:rsidRPr="00CA37B8">
              <w:rPr>
                <w:rFonts w:cstheme="minorHAnsi"/>
                <w:szCs w:val="20"/>
              </w:rPr>
              <w:t>9:00</w:t>
            </w:r>
          </w:p>
        </w:tc>
        <w:tc>
          <w:tcPr>
            <w:tcW w:w="6299" w:type="dxa"/>
          </w:tcPr>
          <w:p w:rsidR="0082686E" w:rsidRPr="007A66F9" w:rsidRDefault="0082686E" w:rsidP="0082686E">
            <w:pPr>
              <w:rPr>
                <w:rFonts w:ascii="Times New Roman" w:hAnsi="Times New Roman" w:cs="Times New Roman"/>
              </w:rPr>
            </w:pPr>
            <w:r w:rsidRPr="009B02F0">
              <w:rPr>
                <w:rFonts w:ascii="Times New Roman" w:hAnsi="Times New Roman" w:cs="Times New Roman"/>
                <w:b/>
              </w:rPr>
              <w:t xml:space="preserve">Musings on Capture Velocity: A Pump Jockey’s Perilous Journey - </w:t>
            </w:r>
            <w:r w:rsidRPr="007A66F9">
              <w:rPr>
                <w:rFonts w:ascii="Times New Roman" w:hAnsi="Times New Roman" w:cs="Times New Roman"/>
              </w:rPr>
              <w:t>Rick Supples, CIH, CSP, MBA</w:t>
            </w:r>
          </w:p>
          <w:p w:rsidR="0082686E" w:rsidRPr="009B02F0" w:rsidRDefault="0082686E" w:rsidP="0082686E">
            <w:pPr>
              <w:tabs>
                <w:tab w:val="left" w:pos="2430"/>
                <w:tab w:val="left" w:pos="3780"/>
              </w:tabs>
              <w:rPr>
                <w:rFonts w:ascii="Times New Roman" w:hAnsi="Times New Roman" w:cs="Times New Roman"/>
              </w:rPr>
            </w:pPr>
            <w:r w:rsidRPr="009B02F0">
              <w:rPr>
                <w:rFonts w:ascii="Times New Roman" w:hAnsi="Times New Roman" w:cs="Times New Roman"/>
              </w:rPr>
              <w:t>How often do we field folks troubleshoot engineering controls only to find inadequate capture velocity at the point of generation? This presentation takes a closer look at capture velocity and how to make system improvements.</w:t>
            </w:r>
          </w:p>
          <w:p w:rsidR="00CA37B8" w:rsidRPr="009B02F0" w:rsidRDefault="00CA37B8" w:rsidP="0082686E">
            <w:pPr>
              <w:tabs>
                <w:tab w:val="left" w:pos="2430"/>
                <w:tab w:val="left" w:pos="3780"/>
              </w:tabs>
              <w:rPr>
                <w:rFonts w:ascii="Times New Roman" w:hAnsi="Times New Roman" w:cs="Times New Roman"/>
                <w:color w:val="000000"/>
                <w:sz w:val="16"/>
                <w:szCs w:val="16"/>
              </w:rPr>
            </w:pPr>
          </w:p>
        </w:tc>
      </w:tr>
      <w:tr w:rsidR="008E7B47" w:rsidRPr="009B02F0" w:rsidTr="00CA37B8">
        <w:trPr>
          <w:trHeight w:val="427"/>
        </w:trPr>
        <w:tc>
          <w:tcPr>
            <w:tcW w:w="962" w:type="dxa"/>
            <w:hideMark/>
          </w:tcPr>
          <w:p w:rsidR="008E7B47" w:rsidRPr="00CA37B8" w:rsidRDefault="008E7B47" w:rsidP="00555ACF">
            <w:pPr>
              <w:rPr>
                <w:rFonts w:cstheme="minorHAnsi"/>
                <w:szCs w:val="20"/>
              </w:rPr>
            </w:pPr>
            <w:r w:rsidRPr="00CA37B8">
              <w:rPr>
                <w:rFonts w:cstheme="minorHAnsi"/>
                <w:szCs w:val="20"/>
              </w:rPr>
              <w:t>9:45</w:t>
            </w:r>
          </w:p>
        </w:tc>
        <w:tc>
          <w:tcPr>
            <w:tcW w:w="6299" w:type="dxa"/>
          </w:tcPr>
          <w:p w:rsidR="008E7B47" w:rsidRPr="009B02F0" w:rsidRDefault="008E7B47" w:rsidP="00555ACF">
            <w:pPr>
              <w:rPr>
                <w:rFonts w:ascii="Times New Roman" w:hAnsi="Times New Roman" w:cs="Times New Roman"/>
                <w:b/>
                <w:i/>
                <w:szCs w:val="20"/>
              </w:rPr>
            </w:pPr>
            <w:r w:rsidRPr="009B02F0">
              <w:rPr>
                <w:rFonts w:ascii="Times New Roman" w:hAnsi="Times New Roman" w:cs="Times New Roman"/>
                <w:b/>
                <w:i/>
                <w:szCs w:val="20"/>
              </w:rPr>
              <w:t>Break - Networking and visits with the vendors</w:t>
            </w:r>
          </w:p>
          <w:p w:rsidR="008E7B47" w:rsidRPr="009B02F0" w:rsidRDefault="008E7B47" w:rsidP="00555ACF">
            <w:pPr>
              <w:rPr>
                <w:rFonts w:ascii="Times New Roman" w:hAnsi="Times New Roman" w:cs="Times New Roman"/>
                <w:b/>
                <w:i/>
                <w:sz w:val="16"/>
                <w:szCs w:val="16"/>
              </w:rPr>
            </w:pPr>
          </w:p>
        </w:tc>
      </w:tr>
      <w:tr w:rsidR="008E7B47" w:rsidRPr="009B02F0" w:rsidTr="00CA37B8">
        <w:trPr>
          <w:trHeight w:val="625"/>
        </w:trPr>
        <w:tc>
          <w:tcPr>
            <w:tcW w:w="962" w:type="dxa"/>
            <w:hideMark/>
          </w:tcPr>
          <w:p w:rsidR="008E7B47" w:rsidRPr="00CA37B8" w:rsidRDefault="004B3936" w:rsidP="00B028DE">
            <w:pPr>
              <w:rPr>
                <w:rFonts w:cstheme="minorHAnsi"/>
                <w:szCs w:val="20"/>
              </w:rPr>
            </w:pPr>
            <w:r>
              <w:rPr>
                <w:rFonts w:cstheme="minorHAnsi"/>
                <w:szCs w:val="20"/>
              </w:rPr>
              <w:t>10:</w:t>
            </w:r>
            <w:r w:rsidR="00183055">
              <w:rPr>
                <w:rFonts w:cstheme="minorHAnsi"/>
                <w:szCs w:val="20"/>
              </w:rPr>
              <w:t>1</w:t>
            </w:r>
            <w:r w:rsidR="00B028DE">
              <w:rPr>
                <w:rFonts w:cstheme="minorHAnsi"/>
                <w:szCs w:val="20"/>
              </w:rPr>
              <w:t>5</w:t>
            </w:r>
          </w:p>
        </w:tc>
        <w:tc>
          <w:tcPr>
            <w:tcW w:w="6299" w:type="dxa"/>
            <w:hideMark/>
          </w:tcPr>
          <w:p w:rsidR="006478DD" w:rsidRPr="009B02F0" w:rsidRDefault="006478DD" w:rsidP="006478DD">
            <w:pPr>
              <w:shd w:val="clear" w:color="auto" w:fill="FFFFFF"/>
              <w:rPr>
                <w:rFonts w:ascii="Arial" w:eastAsia="Times New Roman" w:hAnsi="Arial" w:cs="Arial"/>
                <w:color w:val="222222"/>
                <w:sz w:val="24"/>
                <w:szCs w:val="24"/>
              </w:rPr>
            </w:pPr>
            <w:r w:rsidRPr="009B02F0">
              <w:rPr>
                <w:rFonts w:ascii="Times New Roman" w:eastAsia="Times New Roman" w:hAnsi="Times New Roman" w:cs="Times New Roman"/>
                <w:b/>
                <w:color w:val="000000"/>
              </w:rPr>
              <w:t>Asthma, A Manageable Chronic Disease; </w:t>
            </w:r>
            <w:r w:rsidRPr="009B02F0">
              <w:rPr>
                <w:rFonts w:ascii="Times New Roman" w:eastAsia="Times New Roman" w:hAnsi="Times New Roman" w:cs="Times New Roman"/>
                <w:b/>
                <w:color w:val="000000"/>
                <w:u w:val="single"/>
              </w:rPr>
              <w:t>Putting on AIRS</w:t>
            </w:r>
            <w:r w:rsidRPr="009B02F0">
              <w:rPr>
                <w:rFonts w:ascii="Times New Roman" w:eastAsia="Times New Roman" w:hAnsi="Times New Roman" w:cs="Times New Roman"/>
                <w:b/>
                <w:color w:val="000000"/>
              </w:rPr>
              <w:t xml:space="preserve"> can help! - </w:t>
            </w:r>
            <w:r w:rsidRPr="009B02F0">
              <w:rPr>
                <w:rFonts w:ascii="Times New Roman" w:eastAsia="Times New Roman" w:hAnsi="Times New Roman" w:cs="Times New Roman"/>
                <w:iCs/>
              </w:rPr>
              <w:t xml:space="preserve">Sherry Carlson RN. BSN - Public Health Nurse, </w:t>
            </w:r>
            <w:r w:rsidRPr="009B02F0">
              <w:rPr>
                <w:rFonts w:ascii="Times New Roman" w:eastAsia="Times New Roman" w:hAnsi="Times New Roman" w:cs="Times New Roman"/>
              </w:rPr>
              <w:t>Emergency Preparedness Coordinator - CT River Area Health District</w:t>
            </w:r>
            <w:r w:rsidR="00A1335D" w:rsidRPr="009B02F0">
              <w:rPr>
                <w:rFonts w:ascii="Times New Roman" w:eastAsia="Times New Roman" w:hAnsi="Times New Roman" w:cs="Times New Roman"/>
              </w:rPr>
              <w:t xml:space="preserve"> – Learn about the Connecticut asthma problem and way to mitigate it.</w:t>
            </w:r>
          </w:p>
          <w:p w:rsidR="00FE44D3" w:rsidRPr="009B02F0" w:rsidRDefault="00FE44D3" w:rsidP="00C0518E">
            <w:pPr>
              <w:rPr>
                <w:rFonts w:ascii="Times New Roman" w:hAnsi="Times New Roman" w:cs="Times New Roman"/>
                <w:sz w:val="16"/>
                <w:szCs w:val="16"/>
              </w:rPr>
            </w:pPr>
          </w:p>
        </w:tc>
      </w:tr>
      <w:tr w:rsidR="008E7B47" w:rsidRPr="009B02F0" w:rsidTr="00CA37B8">
        <w:trPr>
          <w:trHeight w:val="641"/>
        </w:trPr>
        <w:tc>
          <w:tcPr>
            <w:tcW w:w="962" w:type="dxa"/>
          </w:tcPr>
          <w:p w:rsidR="008E7B47" w:rsidRPr="00CA37B8" w:rsidRDefault="00183055" w:rsidP="00555ACF">
            <w:pPr>
              <w:rPr>
                <w:rFonts w:cstheme="minorHAnsi"/>
                <w:szCs w:val="20"/>
              </w:rPr>
            </w:pPr>
            <w:r>
              <w:rPr>
                <w:rFonts w:cstheme="minorHAnsi"/>
                <w:szCs w:val="20"/>
              </w:rPr>
              <w:t>11:00</w:t>
            </w:r>
          </w:p>
        </w:tc>
        <w:tc>
          <w:tcPr>
            <w:tcW w:w="6299" w:type="dxa"/>
          </w:tcPr>
          <w:p w:rsidR="00C80F7E" w:rsidRPr="00C80F7E" w:rsidRDefault="00C554C0" w:rsidP="00C80F7E">
            <w:pPr>
              <w:shd w:val="clear" w:color="auto" w:fill="FFFFFF"/>
              <w:rPr>
                <w:rFonts w:ascii="Times New Roman" w:eastAsia="Times New Roman" w:hAnsi="Times New Roman" w:cs="Times New Roman"/>
                <w:color w:val="222222"/>
              </w:rPr>
            </w:pPr>
            <w:r w:rsidRPr="007A66F9">
              <w:rPr>
                <w:rFonts w:ascii="Times New Roman" w:hAnsi="Times New Roman" w:cs="Times New Roman"/>
                <w:b/>
                <w:color w:val="222222"/>
                <w:shd w:val="clear" w:color="auto" w:fill="FFFFFF"/>
              </w:rPr>
              <w:t>Identification and Resolution of IAQ Problems</w:t>
            </w:r>
            <w:r>
              <w:rPr>
                <w:rFonts w:ascii="Times New Roman" w:hAnsi="Times New Roman" w:cs="Times New Roman"/>
                <w:b/>
                <w:color w:val="222222"/>
                <w:shd w:val="clear" w:color="auto" w:fill="FFFFFF"/>
              </w:rPr>
              <w:t xml:space="preserve"> –</w:t>
            </w:r>
            <w:r w:rsidR="005D79D0" w:rsidRPr="009B02F0">
              <w:rPr>
                <w:rFonts w:ascii="Times New Roman" w:hAnsi="Times New Roman" w:cs="Times New Roman"/>
                <w:szCs w:val="20"/>
              </w:rPr>
              <w:t xml:space="preserve"> James Kenny, Chubb Global Risk Advisors</w:t>
            </w:r>
            <w:r>
              <w:rPr>
                <w:rFonts w:ascii="Times New Roman" w:hAnsi="Times New Roman" w:cs="Times New Roman"/>
                <w:color w:val="222222"/>
                <w:shd w:val="clear" w:color="auto" w:fill="FFFFFF"/>
              </w:rPr>
              <w:t xml:space="preserve">-Learn some of the ways to identify common and unique indoor air quality problems and how to resolve them for the </w:t>
            </w:r>
            <w:r w:rsidR="006937E6">
              <w:rPr>
                <w:rFonts w:ascii="Times New Roman" w:hAnsi="Times New Roman" w:cs="Times New Roman"/>
                <w:color w:val="222222"/>
                <w:shd w:val="clear" w:color="auto" w:fill="FFFFFF"/>
              </w:rPr>
              <w:t xml:space="preserve">building’s </w:t>
            </w:r>
            <w:r>
              <w:rPr>
                <w:rFonts w:ascii="Times New Roman" w:hAnsi="Times New Roman" w:cs="Times New Roman"/>
                <w:color w:val="222222"/>
                <w:shd w:val="clear" w:color="auto" w:fill="FFFFFF"/>
              </w:rPr>
              <w:t>occupants.</w:t>
            </w:r>
            <w:r w:rsidR="00C80F7E">
              <w:rPr>
                <w:rFonts w:ascii="Times New Roman" w:hAnsi="Times New Roman" w:cs="Times New Roman"/>
                <w:color w:val="222222"/>
                <w:shd w:val="clear" w:color="auto" w:fill="FFFFFF"/>
              </w:rPr>
              <w:t xml:space="preserve"> </w:t>
            </w:r>
            <w:r w:rsidR="00C80F7E" w:rsidRPr="00C80F7E">
              <w:rPr>
                <w:rFonts w:ascii="Times New Roman" w:eastAsia="Times New Roman" w:hAnsi="Times New Roman" w:cs="Times New Roman"/>
                <w:color w:val="222222"/>
              </w:rPr>
              <w:t>Multiple examples of actual IAQ problems will be discussed.</w:t>
            </w:r>
          </w:p>
          <w:p w:rsidR="00FE44D3" w:rsidRPr="00C80F7E" w:rsidRDefault="00C80F7E" w:rsidP="00C80F7E">
            <w:pPr>
              <w:shd w:val="clear" w:color="auto" w:fill="FFFFFF"/>
              <w:rPr>
                <w:rFonts w:ascii="Times New Roman" w:hAnsi="Times New Roman" w:cs="Times New Roman"/>
              </w:rPr>
            </w:pPr>
            <w:r w:rsidRPr="00C80F7E">
              <w:rPr>
                <w:rFonts w:ascii="Arial" w:eastAsia="Times New Roman" w:hAnsi="Arial" w:cs="Arial"/>
                <w:color w:val="222222"/>
                <w:sz w:val="24"/>
                <w:szCs w:val="24"/>
              </w:rPr>
              <w:t> </w:t>
            </w:r>
          </w:p>
        </w:tc>
      </w:tr>
      <w:tr w:rsidR="008E7B47" w:rsidRPr="009B02F0" w:rsidTr="00CA37B8">
        <w:trPr>
          <w:trHeight w:val="427"/>
        </w:trPr>
        <w:tc>
          <w:tcPr>
            <w:tcW w:w="962" w:type="dxa"/>
          </w:tcPr>
          <w:p w:rsidR="008E7B47" w:rsidRPr="00CA37B8" w:rsidRDefault="008E7B47" w:rsidP="00555ACF">
            <w:pPr>
              <w:rPr>
                <w:rFonts w:cstheme="minorHAnsi"/>
                <w:szCs w:val="20"/>
              </w:rPr>
            </w:pPr>
            <w:r w:rsidRPr="00CA37B8">
              <w:rPr>
                <w:rFonts w:cstheme="minorHAnsi"/>
                <w:szCs w:val="20"/>
              </w:rPr>
              <w:t>12:00</w:t>
            </w:r>
          </w:p>
        </w:tc>
        <w:tc>
          <w:tcPr>
            <w:tcW w:w="6299" w:type="dxa"/>
          </w:tcPr>
          <w:p w:rsidR="008E7B47" w:rsidRPr="009B02F0" w:rsidRDefault="008E7B47" w:rsidP="00555ACF">
            <w:pPr>
              <w:rPr>
                <w:rFonts w:ascii="Times New Roman" w:hAnsi="Times New Roman" w:cs="Times New Roman"/>
                <w:b/>
                <w:i/>
                <w:szCs w:val="20"/>
              </w:rPr>
            </w:pPr>
            <w:r w:rsidRPr="009B02F0">
              <w:rPr>
                <w:rFonts w:ascii="Times New Roman" w:hAnsi="Times New Roman" w:cs="Times New Roman"/>
                <w:b/>
                <w:i/>
                <w:szCs w:val="20"/>
              </w:rPr>
              <w:t>Lunch - Networking and visits with the vendors</w:t>
            </w:r>
          </w:p>
          <w:p w:rsidR="008E7B47" w:rsidRPr="009B02F0" w:rsidRDefault="008E7B47" w:rsidP="00555ACF">
            <w:pPr>
              <w:rPr>
                <w:rFonts w:ascii="Times New Roman" w:hAnsi="Times New Roman" w:cs="Times New Roman"/>
                <w:b/>
                <w:i/>
                <w:sz w:val="16"/>
                <w:szCs w:val="16"/>
              </w:rPr>
            </w:pPr>
          </w:p>
        </w:tc>
      </w:tr>
      <w:tr w:rsidR="008E7B47" w:rsidRPr="009B02F0" w:rsidTr="00CA37B8">
        <w:trPr>
          <w:trHeight w:val="625"/>
        </w:trPr>
        <w:tc>
          <w:tcPr>
            <w:tcW w:w="962" w:type="dxa"/>
          </w:tcPr>
          <w:p w:rsidR="008E7B47" w:rsidRPr="00CA37B8" w:rsidDel="00DE4218" w:rsidRDefault="008E7B47" w:rsidP="00555ACF">
            <w:pPr>
              <w:rPr>
                <w:rFonts w:cstheme="minorHAnsi"/>
                <w:szCs w:val="20"/>
              </w:rPr>
            </w:pPr>
            <w:r w:rsidRPr="00CA37B8">
              <w:rPr>
                <w:rFonts w:cstheme="minorHAnsi"/>
                <w:szCs w:val="20"/>
              </w:rPr>
              <w:t>1:00</w:t>
            </w:r>
          </w:p>
        </w:tc>
        <w:tc>
          <w:tcPr>
            <w:tcW w:w="6299" w:type="dxa"/>
          </w:tcPr>
          <w:p w:rsidR="00E002D9" w:rsidRPr="007A66F9" w:rsidRDefault="0090221E" w:rsidP="0090221E">
            <w:pPr>
              <w:tabs>
                <w:tab w:val="left" w:pos="2430"/>
                <w:tab w:val="left" w:pos="3780"/>
              </w:tabs>
              <w:rPr>
                <w:rFonts w:ascii="Times New Roman" w:hAnsi="Times New Roman" w:cs="Times New Roman"/>
              </w:rPr>
            </w:pPr>
            <w:r w:rsidRPr="009B02F0">
              <w:rPr>
                <w:rFonts w:ascii="Times New Roman" w:hAnsi="Times New Roman" w:cs="Times New Roman"/>
                <w:b/>
              </w:rPr>
              <w:t>Industrial Hygiene at the Hanford WA tank farms</w:t>
            </w:r>
            <w:r w:rsidR="00E002D9" w:rsidRPr="009B02F0">
              <w:rPr>
                <w:rFonts w:ascii="Times New Roman" w:hAnsi="Times New Roman" w:cs="Times New Roman"/>
                <w:b/>
              </w:rPr>
              <w:t xml:space="preserve"> – </w:t>
            </w:r>
            <w:r w:rsidR="00E002D9" w:rsidRPr="007A66F9">
              <w:rPr>
                <w:rFonts w:ascii="Times New Roman" w:hAnsi="Times New Roman" w:cs="Times New Roman"/>
              </w:rPr>
              <w:t>Dr. Howard Cohen, Self Employed</w:t>
            </w:r>
          </w:p>
          <w:p w:rsidR="0090221E" w:rsidRPr="009B02F0" w:rsidRDefault="0090221E" w:rsidP="0090221E">
            <w:pPr>
              <w:tabs>
                <w:tab w:val="left" w:pos="2430"/>
                <w:tab w:val="left" w:pos="3780"/>
              </w:tabs>
              <w:rPr>
                <w:rFonts w:ascii="Times New Roman" w:hAnsi="Times New Roman" w:cs="Times New Roman"/>
              </w:rPr>
            </w:pPr>
            <w:r w:rsidRPr="009B02F0">
              <w:rPr>
                <w:rFonts w:ascii="Times New Roman" w:hAnsi="Times New Roman" w:cs="Times New Roman"/>
              </w:rPr>
              <w:t xml:space="preserve"> The most toxic hazardous waste site in the country - A discussion of the Hanford tank farms that contain radioactive and toxic waste, an incident in 2016 that led to a requirement that only SCBA be worn by workers and the efforts during the past 3 years to allow workers to perform some of their tasks without the use of respirators.</w:t>
            </w:r>
          </w:p>
          <w:p w:rsidR="0090221E" w:rsidRPr="009B02F0" w:rsidRDefault="0090221E" w:rsidP="00555ACF">
            <w:pPr>
              <w:rPr>
                <w:rFonts w:ascii="Times New Roman" w:hAnsi="Times New Roman" w:cs="Times New Roman"/>
                <w:b/>
                <w:szCs w:val="20"/>
              </w:rPr>
            </w:pPr>
          </w:p>
          <w:p w:rsidR="00FE44D3" w:rsidRPr="009B02F0" w:rsidRDefault="00FE44D3" w:rsidP="00C0518E">
            <w:pPr>
              <w:rPr>
                <w:rFonts w:ascii="Times New Roman" w:hAnsi="Times New Roman" w:cs="Times New Roman"/>
                <w:sz w:val="16"/>
                <w:szCs w:val="16"/>
              </w:rPr>
            </w:pPr>
          </w:p>
        </w:tc>
      </w:tr>
      <w:tr w:rsidR="008E7B47" w:rsidRPr="009B02F0" w:rsidTr="00CA37B8">
        <w:trPr>
          <w:trHeight w:val="728"/>
        </w:trPr>
        <w:tc>
          <w:tcPr>
            <w:tcW w:w="962" w:type="dxa"/>
          </w:tcPr>
          <w:p w:rsidR="008E7B47" w:rsidRPr="00CA37B8" w:rsidRDefault="008E7B47" w:rsidP="00555ACF">
            <w:pPr>
              <w:rPr>
                <w:rFonts w:cstheme="minorHAnsi"/>
                <w:szCs w:val="20"/>
              </w:rPr>
            </w:pPr>
            <w:r w:rsidRPr="00CA37B8">
              <w:rPr>
                <w:rFonts w:cstheme="minorHAnsi"/>
                <w:szCs w:val="20"/>
              </w:rPr>
              <w:lastRenderedPageBreak/>
              <w:t>2:00</w:t>
            </w:r>
          </w:p>
        </w:tc>
        <w:tc>
          <w:tcPr>
            <w:tcW w:w="6299" w:type="dxa"/>
          </w:tcPr>
          <w:p w:rsidR="00FE44D3" w:rsidRDefault="005D79D0" w:rsidP="003C1E74">
            <w:pPr>
              <w:rPr>
                <w:rFonts w:ascii="Times New Roman" w:hAnsi="Times New Roman" w:cs="Times New Roman"/>
              </w:rPr>
            </w:pPr>
            <w:r w:rsidRPr="005D79D0">
              <w:rPr>
                <w:rFonts w:ascii="Times New Roman" w:hAnsi="Times New Roman" w:cs="Times New Roman"/>
                <w:b/>
              </w:rPr>
              <w:t xml:space="preserve">Mining the ECO Website – </w:t>
            </w:r>
            <w:r w:rsidRPr="005D79D0">
              <w:rPr>
                <w:rFonts w:ascii="Times New Roman" w:hAnsi="Times New Roman" w:cs="Times New Roman"/>
              </w:rPr>
              <w:t>Denese Deeds</w:t>
            </w:r>
            <w:r w:rsidR="00C52745">
              <w:rPr>
                <w:rFonts w:ascii="Times New Roman" w:hAnsi="Times New Roman" w:cs="Times New Roman"/>
              </w:rPr>
              <w:t xml:space="preserve"> CIH</w:t>
            </w:r>
            <w:r w:rsidR="003C1E74" w:rsidRPr="003C1E74">
              <w:rPr>
                <w:rFonts w:ascii="Times New Roman" w:hAnsi="Times New Roman" w:cs="Times New Roman"/>
              </w:rPr>
              <w:t>, co-founder of Industrial Health &amp; Safety Consultants, Inc (IHSC, LL</w:t>
            </w:r>
            <w:r w:rsidR="003C1E74" w:rsidRPr="00B80DC2">
              <w:rPr>
                <w:rFonts w:ascii="Times New Roman" w:hAnsi="Times New Roman" w:cs="Times New Roman"/>
              </w:rPr>
              <w:t xml:space="preserve">C) </w:t>
            </w:r>
            <w:r>
              <w:rPr>
                <w:rFonts w:ascii="Times New Roman" w:hAnsi="Times New Roman" w:cs="Times New Roman"/>
              </w:rPr>
              <w:t xml:space="preserve"> –</w:t>
            </w:r>
          </w:p>
          <w:p w:rsidR="003C1E74" w:rsidRPr="003C1E74" w:rsidRDefault="003C1E74" w:rsidP="003C1E74">
            <w:pPr>
              <w:shd w:val="clear" w:color="auto" w:fill="FFFFFF"/>
              <w:rPr>
                <w:rFonts w:ascii="Times New Roman" w:eastAsia="Times New Roman" w:hAnsi="Times New Roman" w:cs="Times New Roman"/>
                <w:color w:val="222222"/>
              </w:rPr>
            </w:pPr>
            <w:r w:rsidRPr="003C1E74">
              <w:rPr>
                <w:rFonts w:ascii="Times New Roman" w:eastAsia="Times New Roman" w:hAnsi="Times New Roman" w:cs="Times New Roman"/>
                <w:color w:val="222222"/>
              </w:rPr>
              <w:t>The Data are Out There – Mining the EU Chemicals Registrations for Data Useful for your IH Practice.</w:t>
            </w:r>
            <w:r>
              <w:rPr>
                <w:rFonts w:ascii="Times New Roman" w:eastAsia="Times New Roman" w:hAnsi="Times New Roman" w:cs="Times New Roman"/>
                <w:color w:val="222222"/>
              </w:rPr>
              <w:t xml:space="preserve"> </w:t>
            </w:r>
            <w:r w:rsidRPr="003C1E74">
              <w:rPr>
                <w:rFonts w:ascii="Times New Roman" w:eastAsia="Times New Roman" w:hAnsi="Times New Roman" w:cs="Times New Roman"/>
                <w:color w:val="222222"/>
              </w:rPr>
              <w:t>In this talk we will explore the treasures hiding in the comprehensive technical dossier for thousands of chemicals on the ECHA website. We will explore the toxicology data and safe use information available at your search command. Registrants of substances in the EU must assign safe human and environmental exposure limit for their chemicals, and while the process is not as rigorous as the TLV setting process can be helpful when assessing exposure for which there is no official OEL.</w:t>
            </w:r>
          </w:p>
          <w:p w:rsidR="003C1E74" w:rsidRPr="009B02F0" w:rsidRDefault="003C1E74" w:rsidP="003C1E74">
            <w:pPr>
              <w:rPr>
                <w:rFonts w:ascii="Times New Roman" w:hAnsi="Times New Roman" w:cs="Times New Roman"/>
                <w:sz w:val="16"/>
                <w:szCs w:val="16"/>
              </w:rPr>
            </w:pPr>
          </w:p>
        </w:tc>
      </w:tr>
      <w:tr w:rsidR="008E7B47" w:rsidRPr="009B02F0" w:rsidTr="00CA37B8">
        <w:trPr>
          <w:trHeight w:val="427"/>
        </w:trPr>
        <w:tc>
          <w:tcPr>
            <w:tcW w:w="962" w:type="dxa"/>
          </w:tcPr>
          <w:p w:rsidR="008E7B47" w:rsidRPr="00CA37B8" w:rsidRDefault="008E7B47" w:rsidP="00555ACF">
            <w:pPr>
              <w:rPr>
                <w:rFonts w:cstheme="minorHAnsi"/>
                <w:szCs w:val="20"/>
              </w:rPr>
            </w:pPr>
            <w:r w:rsidRPr="00CA37B8">
              <w:rPr>
                <w:rFonts w:cstheme="minorHAnsi"/>
                <w:szCs w:val="20"/>
              </w:rPr>
              <w:t>2:45</w:t>
            </w:r>
          </w:p>
        </w:tc>
        <w:tc>
          <w:tcPr>
            <w:tcW w:w="6299" w:type="dxa"/>
          </w:tcPr>
          <w:p w:rsidR="008E7B47" w:rsidRPr="009B02F0" w:rsidRDefault="008E7B47" w:rsidP="00CA37B8">
            <w:pPr>
              <w:rPr>
                <w:rFonts w:ascii="Times New Roman" w:hAnsi="Times New Roman" w:cs="Times New Roman"/>
                <w:b/>
                <w:i/>
                <w:szCs w:val="20"/>
              </w:rPr>
            </w:pPr>
            <w:r w:rsidRPr="009B02F0">
              <w:rPr>
                <w:rFonts w:ascii="Times New Roman" w:hAnsi="Times New Roman" w:cs="Times New Roman"/>
                <w:b/>
                <w:i/>
                <w:szCs w:val="20"/>
              </w:rPr>
              <w:t>Break - Networking and visits with the vendors</w:t>
            </w:r>
          </w:p>
          <w:p w:rsidR="00FE44D3" w:rsidRPr="009B02F0" w:rsidRDefault="00FE44D3" w:rsidP="00CA37B8">
            <w:pPr>
              <w:rPr>
                <w:rFonts w:ascii="Times New Roman" w:hAnsi="Times New Roman" w:cs="Times New Roman"/>
                <w:b/>
                <w:sz w:val="16"/>
                <w:szCs w:val="16"/>
              </w:rPr>
            </w:pPr>
          </w:p>
        </w:tc>
      </w:tr>
      <w:tr w:rsidR="008E7B47" w:rsidRPr="009B02F0" w:rsidTr="00CA37B8">
        <w:trPr>
          <w:trHeight w:val="839"/>
        </w:trPr>
        <w:tc>
          <w:tcPr>
            <w:tcW w:w="962" w:type="dxa"/>
          </w:tcPr>
          <w:p w:rsidR="008E7B47" w:rsidRPr="00CA37B8" w:rsidRDefault="008E7B47" w:rsidP="00555ACF">
            <w:pPr>
              <w:rPr>
                <w:rFonts w:cstheme="minorHAnsi"/>
                <w:szCs w:val="20"/>
              </w:rPr>
            </w:pPr>
            <w:r w:rsidRPr="00CA37B8">
              <w:rPr>
                <w:rFonts w:cstheme="minorHAnsi"/>
                <w:szCs w:val="20"/>
              </w:rPr>
              <w:t>3:00</w:t>
            </w:r>
          </w:p>
        </w:tc>
        <w:tc>
          <w:tcPr>
            <w:tcW w:w="6299" w:type="dxa"/>
          </w:tcPr>
          <w:p w:rsidR="00C554C0" w:rsidRPr="007A66F9" w:rsidRDefault="00C554C0" w:rsidP="00C554C0">
            <w:pPr>
              <w:tabs>
                <w:tab w:val="left" w:pos="2430"/>
                <w:tab w:val="left" w:pos="3780"/>
              </w:tabs>
              <w:rPr>
                <w:rFonts w:ascii="Times New Roman" w:hAnsi="Times New Roman" w:cs="Times New Roman"/>
              </w:rPr>
            </w:pPr>
            <w:r w:rsidRPr="009B02F0">
              <w:rPr>
                <w:rFonts w:ascii="Times New Roman" w:hAnsi="Times New Roman" w:cs="Times New Roman"/>
                <w:b/>
                <w:bCs/>
              </w:rPr>
              <w:t xml:space="preserve">What Child Care Providers, Teachers and Pregnant Women Need to Know About CMV – </w:t>
            </w:r>
            <w:r w:rsidRPr="007A66F9">
              <w:rPr>
                <w:rFonts w:ascii="Times New Roman" w:hAnsi="Times New Roman" w:cs="Times New Roman"/>
                <w:bCs/>
              </w:rPr>
              <w:t>Lisa Saunders, National CMV Foundation</w:t>
            </w:r>
            <w:r w:rsidRPr="007A66F9">
              <w:rPr>
                <w:rFonts w:ascii="Times New Roman" w:hAnsi="Times New Roman" w:cs="Times New Roman"/>
              </w:rPr>
              <w:t xml:space="preserve"> </w:t>
            </w:r>
            <w:r w:rsidR="00C47F83">
              <w:rPr>
                <w:rFonts w:ascii="Times New Roman" w:hAnsi="Times New Roman" w:cs="Times New Roman"/>
              </w:rPr>
              <w:t>&amp; Nellie Brown</w:t>
            </w:r>
            <w:r w:rsidR="00C92BBB">
              <w:rPr>
                <w:rFonts w:ascii="Times New Roman" w:hAnsi="Times New Roman" w:cs="Times New Roman"/>
              </w:rPr>
              <w:t xml:space="preserve"> CIH</w:t>
            </w:r>
            <w:r w:rsidR="00C47F83">
              <w:rPr>
                <w:rFonts w:ascii="Times New Roman" w:hAnsi="Times New Roman" w:cs="Times New Roman"/>
              </w:rPr>
              <w:t>, Director of Health and Safety Programs Cornell University School of Industrial &amp; Labor Relations</w:t>
            </w:r>
          </w:p>
          <w:p w:rsidR="00C554C0" w:rsidRPr="009B02F0" w:rsidRDefault="00C554C0" w:rsidP="00C554C0">
            <w:pPr>
              <w:tabs>
                <w:tab w:val="left" w:pos="2430"/>
                <w:tab w:val="left" w:pos="3780"/>
              </w:tabs>
              <w:rPr>
                <w:rFonts w:ascii="Times New Roman" w:hAnsi="Times New Roman" w:cs="Times New Roman"/>
              </w:rPr>
            </w:pPr>
            <w:r w:rsidRPr="009B02F0">
              <w:rPr>
                <w:rFonts w:ascii="Times New Roman" w:hAnsi="Times New Roman" w:cs="Times New Roman"/>
              </w:rPr>
              <w:t>Annually, 8 - 20% of caregivers/teachers contract cytomegalovirus (CMV), the leading viral cause of birth defects. Each year, approximately 4,000 babies are born disabled by congenital CMV in the United States. According to the Occupational Safety and Health Administration (OSHA), "A common virus, Cytomegalovirus (CMV) affects thousands of workers in childcare centers and healthcare facilities. These workers are at the greatest risk of exposure because the virus is often spread through saliva and other body fluids of young children.” OSHA's new </w:t>
            </w:r>
            <w:r w:rsidRPr="009B02F0">
              <w:rPr>
                <w:rFonts w:ascii="Times New Roman" w:hAnsi="Times New Roman" w:cs="Times New Roman"/>
                <w:bCs/>
              </w:rPr>
              <w:t xml:space="preserve">webpage on CMV </w:t>
            </w:r>
            <w:r w:rsidRPr="009B02F0">
              <w:rPr>
                <w:rFonts w:ascii="Times New Roman" w:hAnsi="Times New Roman" w:cs="Times New Roman"/>
              </w:rPr>
              <w:t>at</w:t>
            </w:r>
            <w:hyperlink r:id="rId9" w:history="1">
              <w:r w:rsidRPr="009B02F0">
                <w:rPr>
                  <w:rStyle w:val="Hyperlink"/>
                  <w:rFonts w:ascii="Times New Roman" w:hAnsi="Times New Roman" w:cs="Times New Roman"/>
                  <w:bCs/>
                  <w:color w:val="auto"/>
                </w:rPr>
                <w:t xml:space="preserve"> www.osha.gov/SLTC/cmv</w:t>
              </w:r>
            </w:hyperlink>
            <w:r w:rsidRPr="009B02F0">
              <w:rPr>
                <w:rFonts w:ascii="Times New Roman" w:hAnsi="Times New Roman" w:cs="Times New Roman"/>
              </w:rPr>
              <w:t xml:space="preserve"> explains how to minimize health risks. </w:t>
            </w:r>
          </w:p>
          <w:p w:rsidR="007A66F9" w:rsidRPr="00C554C0" w:rsidRDefault="007A66F9" w:rsidP="00C554C0">
            <w:pPr>
              <w:rPr>
                <w:rFonts w:ascii="Times New Roman" w:hAnsi="Times New Roman" w:cs="Times New Roman"/>
                <w:b/>
              </w:rPr>
            </w:pPr>
          </w:p>
        </w:tc>
      </w:tr>
      <w:tr w:rsidR="008E7B47" w:rsidRPr="009B02F0" w:rsidTr="002119DE">
        <w:trPr>
          <w:trHeight w:val="702"/>
        </w:trPr>
        <w:tc>
          <w:tcPr>
            <w:tcW w:w="962" w:type="dxa"/>
          </w:tcPr>
          <w:p w:rsidR="008E7B47" w:rsidRPr="00890588" w:rsidRDefault="008E7B47" w:rsidP="00555ACF">
            <w:pPr>
              <w:rPr>
                <w:rFonts w:cstheme="minorHAnsi"/>
                <w:szCs w:val="20"/>
                <w:highlight w:val="yellow"/>
              </w:rPr>
            </w:pPr>
            <w:r w:rsidRPr="009B02F0">
              <w:rPr>
                <w:rFonts w:cstheme="minorHAnsi"/>
                <w:szCs w:val="20"/>
              </w:rPr>
              <w:t>4:00</w:t>
            </w:r>
          </w:p>
        </w:tc>
        <w:tc>
          <w:tcPr>
            <w:tcW w:w="6299" w:type="dxa"/>
          </w:tcPr>
          <w:p w:rsidR="008E7B47" w:rsidRPr="009B02F0" w:rsidRDefault="008E7B47" w:rsidP="00555ACF">
            <w:pPr>
              <w:rPr>
                <w:rFonts w:ascii="Times New Roman" w:hAnsi="Times New Roman" w:cs="Times New Roman"/>
                <w:b/>
                <w:szCs w:val="20"/>
              </w:rPr>
            </w:pPr>
            <w:r w:rsidRPr="009B02F0">
              <w:rPr>
                <w:rFonts w:ascii="Times New Roman" w:hAnsi="Times New Roman" w:cs="Times New Roman"/>
                <w:b/>
                <w:szCs w:val="20"/>
              </w:rPr>
              <w:t>Program Closing</w:t>
            </w:r>
          </w:p>
          <w:p w:rsidR="00890588" w:rsidRPr="009B02F0" w:rsidRDefault="00890588" w:rsidP="00890588">
            <w:pPr>
              <w:rPr>
                <w:rFonts w:ascii="Times New Roman" w:hAnsi="Times New Roman" w:cs="Times New Roman"/>
                <w:szCs w:val="20"/>
              </w:rPr>
            </w:pPr>
            <w:r w:rsidRPr="009B02F0">
              <w:rPr>
                <w:rFonts w:ascii="Times New Roman" w:hAnsi="Times New Roman" w:cs="Times New Roman"/>
                <w:szCs w:val="20"/>
              </w:rPr>
              <w:t>Kristen Cramer, President CRV-AIHA</w:t>
            </w:r>
          </w:p>
          <w:p w:rsidR="008E7B47" w:rsidRPr="009B02F0" w:rsidRDefault="008E7B47" w:rsidP="00FE44D3">
            <w:pPr>
              <w:rPr>
                <w:rFonts w:ascii="Times New Roman" w:hAnsi="Times New Roman" w:cs="Times New Roman"/>
                <w:szCs w:val="20"/>
              </w:rPr>
            </w:pPr>
          </w:p>
        </w:tc>
      </w:tr>
    </w:tbl>
    <w:p w:rsidR="00B73FBD" w:rsidRDefault="00B73FBD" w:rsidP="00822333">
      <w:pPr>
        <w:sectPr w:rsidR="00B73FBD" w:rsidSect="00CB2CFC">
          <w:pgSz w:w="15840" w:h="12240" w:orient="landscape"/>
          <w:pgMar w:top="810" w:right="900" w:bottom="0" w:left="810" w:header="720" w:footer="720" w:gutter="0"/>
          <w:cols w:num="2" w:space="90"/>
          <w:docGrid w:linePitch="360"/>
        </w:sectPr>
      </w:pPr>
    </w:p>
    <w:p w:rsidR="001924E6" w:rsidRPr="00555909" w:rsidRDefault="00555909" w:rsidP="00555909">
      <w:pPr>
        <w:jc w:val="center"/>
        <w:rPr>
          <w:b/>
          <w:sz w:val="28"/>
        </w:rPr>
      </w:pPr>
      <w:r w:rsidRPr="00555909">
        <w:rPr>
          <w:b/>
          <w:sz w:val="28"/>
        </w:rPr>
        <w:lastRenderedPageBreak/>
        <w:t>Speaker Biographies</w:t>
      </w:r>
    </w:p>
    <w:p w:rsidR="00C47F83" w:rsidRDefault="00C47F83" w:rsidP="00C0518E">
      <w:pPr>
        <w:shd w:val="clear" w:color="auto" w:fill="FFFFFF"/>
        <w:spacing w:after="0" w:line="240" w:lineRule="auto"/>
        <w:rPr>
          <w:rFonts w:ascii="Times New Roman" w:eastAsia="Times New Roman" w:hAnsi="Times New Roman" w:cs="Times New Roman"/>
          <w:b/>
          <w:iCs/>
        </w:rPr>
      </w:pPr>
      <w:r>
        <w:rPr>
          <w:rFonts w:ascii="Times New Roman" w:eastAsia="Times New Roman" w:hAnsi="Times New Roman" w:cs="Times New Roman"/>
          <w:b/>
          <w:iCs/>
        </w:rPr>
        <w:t>Nellie Brown</w:t>
      </w:r>
      <w:r w:rsidR="00C92BBB">
        <w:rPr>
          <w:rFonts w:ascii="Times New Roman" w:eastAsia="Times New Roman" w:hAnsi="Times New Roman" w:cs="Times New Roman"/>
          <w:b/>
          <w:iCs/>
        </w:rPr>
        <w:t xml:space="preserve"> CIH</w:t>
      </w:r>
    </w:p>
    <w:p w:rsidR="00C47F83" w:rsidRDefault="00C47F83" w:rsidP="00C0518E">
      <w:pPr>
        <w:shd w:val="clear" w:color="auto" w:fill="FFFFFF"/>
        <w:spacing w:after="0" w:line="240" w:lineRule="auto"/>
        <w:rPr>
          <w:rFonts w:ascii="Times New Roman" w:eastAsia="Times New Roman" w:hAnsi="Times New Roman" w:cs="Times New Roman"/>
          <w:b/>
          <w:iCs/>
        </w:rPr>
      </w:pPr>
    </w:p>
    <w:p w:rsidR="00C47F83" w:rsidRPr="00C47F83" w:rsidRDefault="00C47F83" w:rsidP="00C47F83">
      <w:pPr>
        <w:shd w:val="clear" w:color="auto" w:fill="FFFFFF"/>
        <w:spacing w:line="240" w:lineRule="auto"/>
        <w:rPr>
          <w:rFonts w:ascii="Times New Roman" w:hAnsi="Times New Roman" w:cs="Times New Roman"/>
          <w:color w:val="222222"/>
        </w:rPr>
      </w:pPr>
      <w:r w:rsidRPr="00C47F83">
        <w:rPr>
          <w:rFonts w:ascii="Times New Roman" w:hAnsi="Times New Roman" w:cs="Times New Roman"/>
          <w:color w:val="222222"/>
        </w:rPr>
        <w:t>Nellie Brown is the Director of Workplace Health and Safety Programs for the Worker Institute at Cornell University’s School of Industrial and Labor Relations.  A certified industrial hygienist, biologist and chemist, Nellie earned a master’s degree in a multidisciplinary program in natural sciences and applied science from the State University of New York College at Buffalo. Nellie provides on-site training and technical assistance services in a wide range of occupational safety and health matters including workplace exposure to chemicals, biological agents, ergonomics, occupational stress, shift-work and long hours of work, crisis and violence prevention, hazard analysis techniques, and indoor air quality for employers, labor unions, and the public. Ms. Brown is the Lead Training Manager for the Cornell’s USEPA-certified Lead Programs. Some of Nellie’s recent projects include: developing training on cytomegalovirus (a cause of birth defects) for childcare workers; process failure analysis for anaerobic digesters used to produce biogas from dairy manure; developing the content for a database on the workplace tasks and exposures for chemicals currently believed to cause breast cancer; developing hazard reduction procedures for workers engaged in collecting and composting road kill or in composting euthanized birds in the event of an outbreak of highly-pathogenic avian influenza; and conducting job hazard analysis for veterinarians and veterinary technicians engaged in using antineoplastic drugs for the treatment of cancers in animals. Nellie serves on a Cornell Project Work Team for Managing Organic Residuals (formerly Composting and Land Application of Sewage Sludge). Nellie also provides industrial hygiene services for the Center for Occupational and Environmental Medicine – Western New York, a clinic funded by NYSDOH for diagnosis and treatment of occupational injuries and illnesses. For further information, see: </w:t>
      </w:r>
      <w:hyperlink r:id="rId10" w:tgtFrame="_blank" w:history="1">
        <w:r w:rsidRPr="00C47F83">
          <w:rPr>
            <w:rStyle w:val="Hyperlink"/>
            <w:rFonts w:ascii="Times New Roman" w:hAnsi="Times New Roman" w:cs="Times New Roman"/>
          </w:rPr>
          <w:t>www.ilr.cornell.edu/healthsafety</w:t>
        </w:r>
      </w:hyperlink>
    </w:p>
    <w:p w:rsidR="00C0518E" w:rsidRPr="009B02F0" w:rsidRDefault="00C0518E" w:rsidP="00C0518E">
      <w:pPr>
        <w:shd w:val="clear" w:color="auto" w:fill="FFFFFF"/>
        <w:spacing w:after="0" w:line="240" w:lineRule="auto"/>
        <w:rPr>
          <w:rFonts w:ascii="Times New Roman" w:eastAsia="Times New Roman" w:hAnsi="Times New Roman" w:cs="Times New Roman"/>
          <w:b/>
        </w:rPr>
      </w:pPr>
      <w:r w:rsidRPr="009B02F0">
        <w:rPr>
          <w:rFonts w:ascii="Times New Roman" w:eastAsia="Times New Roman" w:hAnsi="Times New Roman" w:cs="Times New Roman"/>
          <w:b/>
          <w:iCs/>
        </w:rPr>
        <w:t>Sherry Carlson RN. BSN</w:t>
      </w:r>
    </w:p>
    <w:p w:rsidR="00C0518E" w:rsidRPr="009B02F0" w:rsidRDefault="00C0518E" w:rsidP="00C0518E">
      <w:pPr>
        <w:pStyle w:val="NoSpacing"/>
        <w:rPr>
          <w:rFonts w:ascii="Times New Roman" w:hAnsi="Times New Roman" w:cs="Times New Roman"/>
        </w:rPr>
      </w:pPr>
    </w:p>
    <w:p w:rsidR="00421400" w:rsidRPr="00421400" w:rsidRDefault="00C0518E" w:rsidP="00421400">
      <w:pPr>
        <w:shd w:val="clear" w:color="auto" w:fill="FFFFFF"/>
        <w:spacing w:line="240" w:lineRule="auto"/>
        <w:jc w:val="both"/>
        <w:rPr>
          <w:rFonts w:ascii="Times New Roman" w:eastAsia="Times New Roman" w:hAnsi="Times New Roman" w:cs="Times New Roman"/>
          <w:color w:val="000000"/>
        </w:rPr>
      </w:pPr>
      <w:r w:rsidRPr="00421400">
        <w:rPr>
          <w:rFonts w:ascii="Times New Roman" w:hAnsi="Times New Roman" w:cs="Times New Roman"/>
        </w:rPr>
        <w:t xml:space="preserve">Sherry Carlson is as a </w:t>
      </w:r>
      <w:r w:rsidR="00421400">
        <w:rPr>
          <w:rFonts w:ascii="Times New Roman" w:hAnsi="Times New Roman" w:cs="Times New Roman"/>
        </w:rPr>
        <w:t xml:space="preserve">full time </w:t>
      </w:r>
      <w:r w:rsidRPr="00421400">
        <w:rPr>
          <w:rFonts w:ascii="Times New Roman" w:hAnsi="Times New Roman" w:cs="Times New Roman"/>
        </w:rPr>
        <w:t>Public Health Nurse and Emergency Preparedness Coordinator for the Connecticut River Area Health District.  This area of responsibility covers the entire Connecticut River Valley from Old Saybrook to north of Hartford CT</w:t>
      </w:r>
      <w:r w:rsidR="00421400">
        <w:rPr>
          <w:rFonts w:ascii="Times New Roman" w:hAnsi="Times New Roman" w:cs="Times New Roman"/>
        </w:rPr>
        <w:t xml:space="preserve"> and her primary area of responsibility covers five towns</w:t>
      </w:r>
      <w:r w:rsidRPr="00421400">
        <w:rPr>
          <w:rFonts w:ascii="Times New Roman" w:hAnsi="Times New Roman" w:cs="Times New Roman"/>
        </w:rPr>
        <w:t xml:space="preserve">. </w:t>
      </w:r>
      <w:r w:rsidR="00421400">
        <w:rPr>
          <w:rFonts w:ascii="Times New Roman" w:eastAsia="Times New Roman" w:hAnsi="Times New Roman" w:cs="Times New Roman"/>
          <w:color w:val="000000"/>
        </w:rPr>
        <w:t>Ms. Carlson is</w:t>
      </w:r>
      <w:r w:rsidR="00421400" w:rsidRPr="00421400">
        <w:rPr>
          <w:rFonts w:ascii="Times New Roman" w:eastAsia="Times New Roman" w:hAnsi="Times New Roman" w:cs="Times New Roman"/>
          <w:color w:val="000000"/>
        </w:rPr>
        <w:t xml:space="preserve"> </w:t>
      </w:r>
      <w:r w:rsidR="00421400">
        <w:rPr>
          <w:rFonts w:ascii="Times New Roman" w:eastAsia="Times New Roman" w:hAnsi="Times New Roman" w:cs="Times New Roman"/>
          <w:color w:val="000000"/>
        </w:rPr>
        <w:t xml:space="preserve">a Register Nurse with a </w:t>
      </w:r>
      <w:r w:rsidR="00421400" w:rsidRPr="00421400">
        <w:rPr>
          <w:rFonts w:ascii="Times New Roman" w:eastAsia="Times New Roman" w:hAnsi="Times New Roman" w:cs="Times New Roman"/>
          <w:color w:val="000000"/>
        </w:rPr>
        <w:t>B</w:t>
      </w:r>
      <w:r w:rsidR="00421400">
        <w:rPr>
          <w:rFonts w:ascii="Times New Roman" w:eastAsia="Times New Roman" w:hAnsi="Times New Roman" w:cs="Times New Roman"/>
          <w:color w:val="000000"/>
        </w:rPr>
        <w:t>achelor of Science</w:t>
      </w:r>
      <w:r w:rsidR="00421400" w:rsidRPr="00421400">
        <w:rPr>
          <w:rFonts w:ascii="Times New Roman" w:eastAsia="Times New Roman" w:hAnsi="Times New Roman" w:cs="Times New Roman"/>
          <w:color w:val="000000"/>
        </w:rPr>
        <w:t xml:space="preserve"> in</w:t>
      </w:r>
      <w:r w:rsidR="00421400">
        <w:rPr>
          <w:rFonts w:ascii="Times New Roman" w:eastAsia="Times New Roman" w:hAnsi="Times New Roman" w:cs="Times New Roman"/>
          <w:color w:val="000000"/>
        </w:rPr>
        <w:t xml:space="preserve"> Nursing and a Minor in Biology awarded in </w:t>
      </w:r>
      <w:r w:rsidR="00421400" w:rsidRPr="00421400">
        <w:rPr>
          <w:rFonts w:ascii="Times New Roman" w:eastAsia="Times New Roman" w:hAnsi="Times New Roman" w:cs="Times New Roman"/>
          <w:color w:val="000000"/>
        </w:rPr>
        <w:t>1984</w:t>
      </w:r>
      <w:r w:rsidR="00421400">
        <w:rPr>
          <w:rFonts w:ascii="Times New Roman" w:eastAsia="Times New Roman" w:hAnsi="Times New Roman" w:cs="Times New Roman"/>
          <w:color w:val="000000"/>
        </w:rPr>
        <w:t xml:space="preserve">. She has </w:t>
      </w:r>
      <w:r w:rsidR="00421400" w:rsidRPr="00421400">
        <w:rPr>
          <w:rFonts w:ascii="Times New Roman" w:eastAsia="Times New Roman" w:hAnsi="Times New Roman" w:cs="Times New Roman"/>
          <w:color w:val="000000"/>
        </w:rPr>
        <w:t>worked in trauma, kidney/heart transplants, infectious disease, wound care and Public Health. </w:t>
      </w:r>
      <w:r w:rsidR="00421400">
        <w:rPr>
          <w:rFonts w:ascii="Times New Roman" w:eastAsia="Times New Roman" w:hAnsi="Times New Roman" w:cs="Times New Roman"/>
          <w:color w:val="000000"/>
        </w:rPr>
        <w:t>She is the “</w:t>
      </w:r>
      <w:r w:rsidR="00421400" w:rsidRPr="00421400">
        <w:rPr>
          <w:rFonts w:ascii="Times New Roman" w:eastAsia="Times New Roman" w:hAnsi="Times New Roman" w:cs="Times New Roman"/>
          <w:color w:val="000000"/>
        </w:rPr>
        <w:t>Putting on AIRS</w:t>
      </w:r>
      <w:r w:rsidR="00421400">
        <w:rPr>
          <w:rFonts w:ascii="Times New Roman" w:eastAsia="Times New Roman" w:hAnsi="Times New Roman" w:cs="Times New Roman"/>
          <w:color w:val="000000"/>
        </w:rPr>
        <w:t>”</w:t>
      </w:r>
      <w:r w:rsidR="00421400" w:rsidRPr="00421400">
        <w:rPr>
          <w:rFonts w:ascii="Times New Roman" w:eastAsia="Times New Roman" w:hAnsi="Times New Roman" w:cs="Times New Roman"/>
          <w:color w:val="000000"/>
        </w:rPr>
        <w:t xml:space="preserve"> coordinator for Region 5, Middlesex County. </w:t>
      </w:r>
      <w:r w:rsidR="00421400">
        <w:rPr>
          <w:rFonts w:ascii="Times New Roman" w:eastAsia="Times New Roman" w:hAnsi="Times New Roman" w:cs="Times New Roman"/>
          <w:color w:val="000000"/>
        </w:rPr>
        <w:t xml:space="preserve">Also, Ms. Carlson has </w:t>
      </w:r>
      <w:r w:rsidR="00421400" w:rsidRPr="00421400">
        <w:rPr>
          <w:rFonts w:ascii="Times New Roman" w:eastAsia="Times New Roman" w:hAnsi="Times New Roman" w:cs="Times New Roman"/>
          <w:color w:val="000000"/>
        </w:rPr>
        <w:t>been a part time teacher at Three Rivers Community College for some 6 years.</w:t>
      </w:r>
      <w:r w:rsidR="00421400">
        <w:rPr>
          <w:rFonts w:ascii="Times New Roman" w:eastAsia="Times New Roman" w:hAnsi="Times New Roman" w:cs="Times New Roman"/>
          <w:color w:val="000000"/>
        </w:rPr>
        <w:t xml:space="preserve"> She currently resides in Old Saybrook. </w:t>
      </w:r>
    </w:p>
    <w:p w:rsidR="000C7333" w:rsidRPr="009B02F0" w:rsidRDefault="000C7333" w:rsidP="00C0518E">
      <w:pPr>
        <w:spacing w:line="240" w:lineRule="auto"/>
        <w:rPr>
          <w:rFonts w:ascii="Times New Roman" w:hAnsi="Times New Roman" w:cs="Times New Roman"/>
          <w:b/>
          <w:color w:val="000000"/>
        </w:rPr>
      </w:pPr>
      <w:r w:rsidRPr="009B02F0">
        <w:rPr>
          <w:rFonts w:ascii="Times New Roman" w:hAnsi="Times New Roman" w:cs="Times New Roman"/>
          <w:b/>
          <w:color w:val="000000"/>
        </w:rPr>
        <w:t xml:space="preserve">Dr. Howard Cohen </w:t>
      </w:r>
    </w:p>
    <w:p w:rsidR="0072614F" w:rsidRPr="009B02F0" w:rsidRDefault="0072614F" w:rsidP="00C0518E">
      <w:pPr>
        <w:spacing w:line="240" w:lineRule="auto"/>
        <w:rPr>
          <w:rFonts w:ascii="Times New Roman" w:hAnsi="Times New Roman" w:cs="Times New Roman"/>
        </w:rPr>
      </w:pPr>
      <w:r w:rsidRPr="009B02F0">
        <w:rPr>
          <w:rFonts w:ascii="Times New Roman" w:hAnsi="Times New Roman" w:cs="Times New Roman"/>
        </w:rPr>
        <w:t xml:space="preserve">Dr. Howard Cohen is self-employed and performs part-time consulting in the area of exposure assessment and respiratory protection.  He was an Associate Professor (adjunct) at Yale University’s department of Occupational and Environmental Medicine.  He is Professor Emeritus at the University of New Haven where he was previously chairperson of the Occupational Safety and Health program.  Howard served for eleven years as the Editor in Chief of the American Industrial Hygiene Association Journal.  He is a diplomat of the American Board of Industrial Hygiene and was elected a Fellow of the American Industrial Hygiene Association.   He has served on a number of National Academy of Medicine committees involving personal protective equipment. Howard has received the John M. White award for outstanding research in respiratory protection three times, the 2007 Donald Cummings and 2011 Henry Smyth Jr. awards for outstanding contributions to the field of industrial hygiene.   Dr. Cohen received his Masters of Public Health and doctoral degrees in Industrial Health from the University of Michigan.  </w:t>
      </w:r>
    </w:p>
    <w:p w:rsidR="00B80DC2" w:rsidRPr="00B80DC2" w:rsidRDefault="00B80DC2" w:rsidP="00B80DC2">
      <w:pPr>
        <w:tabs>
          <w:tab w:val="left" w:pos="720"/>
        </w:tabs>
        <w:spacing w:line="240" w:lineRule="atLeast"/>
        <w:ind w:right="-1008"/>
        <w:rPr>
          <w:rFonts w:ascii="Times New Roman" w:hAnsi="Times New Roman" w:cs="Times New Roman"/>
          <w:b/>
        </w:rPr>
      </w:pPr>
      <w:r w:rsidRPr="00B80DC2">
        <w:rPr>
          <w:rFonts w:ascii="Times New Roman" w:hAnsi="Times New Roman" w:cs="Times New Roman"/>
          <w:b/>
        </w:rPr>
        <w:t>Denese A. Deeds, CIH</w:t>
      </w:r>
    </w:p>
    <w:p w:rsidR="00B80DC2" w:rsidRPr="00B80DC2" w:rsidRDefault="00B80DC2" w:rsidP="00B80DC2">
      <w:pPr>
        <w:tabs>
          <w:tab w:val="left" w:pos="720"/>
        </w:tabs>
        <w:spacing w:line="240" w:lineRule="atLeast"/>
        <w:ind w:right="-1008"/>
        <w:rPr>
          <w:rFonts w:ascii="Times New Roman" w:hAnsi="Times New Roman" w:cs="Times New Roman"/>
        </w:rPr>
      </w:pPr>
      <w:r w:rsidRPr="00B80DC2">
        <w:rPr>
          <w:rFonts w:ascii="Times New Roman" w:hAnsi="Times New Roman" w:cs="Times New Roman"/>
        </w:rPr>
        <w:t xml:space="preserve">Denese Deeds is </w:t>
      </w:r>
      <w:r w:rsidRPr="003C1E74">
        <w:rPr>
          <w:rFonts w:ascii="Times New Roman" w:hAnsi="Times New Roman" w:cs="Times New Roman"/>
          <w:i/>
        </w:rPr>
        <w:t>co-founder of Industrial Health &amp; Safety Consultants</w:t>
      </w:r>
      <w:r w:rsidRPr="00B80DC2">
        <w:rPr>
          <w:rFonts w:ascii="Times New Roman" w:hAnsi="Times New Roman" w:cs="Times New Roman"/>
        </w:rPr>
        <w:t>, Inc (IHSC, LLC) where she is the Director of Chemical Regul</w:t>
      </w:r>
      <w:smartTag w:uri="urn:schemas-microsoft-com:office:smarttags" w:element="PersonName">
        <w:r w:rsidRPr="00B80DC2">
          <w:rPr>
            <w:rFonts w:ascii="Times New Roman" w:hAnsi="Times New Roman" w:cs="Times New Roman"/>
          </w:rPr>
          <w:t>at</w:t>
        </w:r>
      </w:smartTag>
      <w:r w:rsidRPr="00B80DC2">
        <w:rPr>
          <w:rFonts w:ascii="Times New Roman" w:hAnsi="Times New Roman" w:cs="Times New Roman"/>
        </w:rPr>
        <w:t>ory Services. In th</w:t>
      </w:r>
      <w:smartTag w:uri="urn:schemas-microsoft-com:office:smarttags" w:element="PersonName">
        <w:r w:rsidRPr="00B80DC2">
          <w:rPr>
            <w:rFonts w:ascii="Times New Roman" w:hAnsi="Times New Roman" w:cs="Times New Roman"/>
          </w:rPr>
          <w:t>at</w:t>
        </w:r>
      </w:smartTag>
      <w:r w:rsidRPr="00B80DC2">
        <w:rPr>
          <w:rFonts w:ascii="Times New Roman" w:hAnsi="Times New Roman" w:cs="Times New Roman"/>
        </w:rPr>
        <w:t xml:space="preserve"> function she prepares SDS, labels and other hazard communic</w:t>
      </w:r>
      <w:smartTag w:uri="urn:schemas-microsoft-com:office:smarttags" w:element="PersonName">
        <w:r w:rsidRPr="00B80DC2">
          <w:rPr>
            <w:rFonts w:ascii="Times New Roman" w:hAnsi="Times New Roman" w:cs="Times New Roman"/>
          </w:rPr>
          <w:t>at</w:t>
        </w:r>
      </w:smartTag>
      <w:r w:rsidRPr="00B80DC2">
        <w:rPr>
          <w:rFonts w:ascii="Times New Roman" w:hAnsi="Times New Roman" w:cs="Times New Roman"/>
        </w:rPr>
        <w:t>ion documents and assists companies with overall chemical regul</w:t>
      </w:r>
      <w:smartTag w:uri="urn:schemas-microsoft-com:office:smarttags" w:element="PersonName">
        <w:r w:rsidRPr="00B80DC2">
          <w:rPr>
            <w:rFonts w:ascii="Times New Roman" w:hAnsi="Times New Roman" w:cs="Times New Roman"/>
          </w:rPr>
          <w:t>at</w:t>
        </w:r>
      </w:smartTag>
      <w:r w:rsidRPr="00B80DC2">
        <w:rPr>
          <w:rFonts w:ascii="Times New Roman" w:hAnsi="Times New Roman" w:cs="Times New Roman"/>
        </w:rPr>
        <w:t>ory compliance. Prior to founding IHSC she worked as an industrial hygienist for General Electric and Westinghouse. Denese is a certified Industrial Hygienist. Denese is active on the AIHA Stewardship and Sustainability Committee and served on the team that developed the SDS and Label Author Registry. She is an AIHA Fellow, a past president of the Society for Chemical Hazard Communic</w:t>
      </w:r>
      <w:smartTag w:uri="urn:schemas-microsoft-com:office:smarttags" w:element="PersonName">
        <w:r w:rsidRPr="00B80DC2">
          <w:rPr>
            <w:rFonts w:ascii="Times New Roman" w:hAnsi="Times New Roman" w:cs="Times New Roman"/>
          </w:rPr>
          <w:t>at</w:t>
        </w:r>
      </w:smartTag>
      <w:r w:rsidRPr="00B80DC2">
        <w:rPr>
          <w:rFonts w:ascii="Times New Roman" w:hAnsi="Times New Roman" w:cs="Times New Roman"/>
        </w:rPr>
        <w:t>ion (SCHC), a Registered Specialist SDS and Label Authoring, the 2014 recipient of the AIHA Alice Hamilton Award and the Lifetime Achievement Award by SCHC in 2016.</w:t>
      </w:r>
    </w:p>
    <w:p w:rsidR="00C0518E" w:rsidRPr="009B02F0" w:rsidRDefault="00C0518E" w:rsidP="00C0518E">
      <w:pPr>
        <w:spacing w:line="240" w:lineRule="auto"/>
        <w:rPr>
          <w:rFonts w:ascii="Times New Roman" w:hAnsi="Times New Roman" w:cs="Times New Roman"/>
          <w:b/>
          <w:color w:val="000000"/>
        </w:rPr>
      </w:pPr>
      <w:r w:rsidRPr="009B02F0">
        <w:rPr>
          <w:rFonts w:ascii="Times New Roman" w:hAnsi="Times New Roman" w:cs="Times New Roman"/>
          <w:b/>
          <w:color w:val="000000"/>
        </w:rPr>
        <w:lastRenderedPageBreak/>
        <w:t>James Kenny, CIH, CSP</w:t>
      </w:r>
    </w:p>
    <w:p w:rsidR="00C0518E" w:rsidRPr="009B02F0" w:rsidRDefault="00C0518E" w:rsidP="00C0518E">
      <w:pPr>
        <w:pStyle w:val="NoSpacing"/>
        <w:rPr>
          <w:rFonts w:ascii="Times New Roman" w:hAnsi="Times New Roman" w:cs="Times New Roman"/>
        </w:rPr>
      </w:pPr>
      <w:r w:rsidRPr="009B02F0">
        <w:rPr>
          <w:rFonts w:ascii="Times New Roman" w:hAnsi="Times New Roman" w:cs="Times New Roman"/>
        </w:rPr>
        <w:t>James Kenny is a Principal Consultant Chubb Global Risk Advisors.  He has been a member of the CRV-AIHA since 1977 and is an AIHA Fellow and holds a BA in Environmental Science from CCSU and a master’s in Public Health from Quinnipiac.  Mr. Kenny has served numerous terms on the AIHA National Lab Accreditation Committee having been the Chair of the Committee and the Chair of the Asbestos Analytical Registry.  He was the founding President of the Connecticut Industrial Hygiene Council that the CRV-NYCONN section organized in order to promote and get approved legislation that created the recognition of the CIH and CSP titles in Connecticut.  Mr. Kenny’s work history includes working in the Hartford Insurance Companies IH lab for two years and then working just shy of 40 years for the GC/CIGNA/ACE/CHUBB/ ESIS Environmental Health Lab.</w:t>
      </w:r>
    </w:p>
    <w:p w:rsidR="008E5C5F" w:rsidRPr="009B02F0" w:rsidRDefault="008E5C5F" w:rsidP="00C0518E">
      <w:pPr>
        <w:spacing w:line="240" w:lineRule="auto"/>
        <w:rPr>
          <w:rFonts w:ascii="Times New Roman" w:hAnsi="Times New Roman" w:cs="Times New Roman"/>
          <w:b/>
        </w:rPr>
      </w:pPr>
    </w:p>
    <w:p w:rsidR="008E5C5F" w:rsidRPr="009B02F0" w:rsidRDefault="008E5C5F" w:rsidP="00C0518E">
      <w:pPr>
        <w:spacing w:line="240" w:lineRule="auto"/>
        <w:rPr>
          <w:rFonts w:ascii="Times New Roman" w:hAnsi="Times New Roman" w:cs="Times New Roman"/>
          <w:b/>
        </w:rPr>
      </w:pPr>
      <w:r w:rsidRPr="009B02F0">
        <w:rPr>
          <w:rFonts w:ascii="Times New Roman" w:hAnsi="Times New Roman" w:cs="Times New Roman"/>
          <w:b/>
        </w:rPr>
        <w:t>Joel Myerson, President- Safety Inc., ETA Process Instrumentation, Martech Controls, iFacility Services</w:t>
      </w:r>
    </w:p>
    <w:p w:rsidR="008E5C5F" w:rsidRPr="009B02F0" w:rsidRDefault="008E5C5F" w:rsidP="00C0518E">
      <w:pPr>
        <w:spacing w:line="240" w:lineRule="auto"/>
        <w:rPr>
          <w:rFonts w:ascii="Times New Roman" w:hAnsi="Times New Roman" w:cs="Times New Roman"/>
        </w:rPr>
      </w:pPr>
      <w:r w:rsidRPr="009B02F0">
        <w:rPr>
          <w:rFonts w:ascii="Times New Roman" w:hAnsi="Times New Roman" w:cs="Times New Roman"/>
        </w:rPr>
        <w:t>Joel Myerson has been President of Safety Inc. since 1988. Safety Inc., founded in 1970, is a distributor of safety equipment and portable instruments. ETA Process Instrumentation and Martech Controls sell instruments for: gas detection and analysis; and for process measurements – temperature, humidity, flow, and energy consumption.  iFacility Services calibrates and repairs portable and fixed gas detection equipment; and provides competent person inspections of fall protection equipment, level A suit testing, and respirator maintenance. Mr, Myerson was also Past President of Boston ASSE, Board member of New England AIHA, past board member of the Mass Safety Council.</w:t>
      </w:r>
    </w:p>
    <w:p w:rsidR="00B80DC2" w:rsidRDefault="00B80DC2" w:rsidP="00C0518E">
      <w:pPr>
        <w:spacing w:line="240" w:lineRule="auto"/>
        <w:rPr>
          <w:rFonts w:ascii="Times New Roman" w:hAnsi="Times New Roman" w:cs="Times New Roman"/>
          <w:b/>
        </w:rPr>
      </w:pPr>
    </w:p>
    <w:p w:rsidR="00C0518E" w:rsidRPr="009B02F0" w:rsidRDefault="00C0518E" w:rsidP="00C0518E">
      <w:pPr>
        <w:spacing w:line="240" w:lineRule="auto"/>
        <w:rPr>
          <w:rFonts w:ascii="Times New Roman" w:hAnsi="Times New Roman" w:cs="Times New Roman"/>
          <w:b/>
        </w:rPr>
      </w:pPr>
      <w:r w:rsidRPr="009B02F0">
        <w:rPr>
          <w:rFonts w:ascii="Times New Roman" w:hAnsi="Times New Roman" w:cs="Times New Roman"/>
          <w:b/>
        </w:rPr>
        <w:t>Lisa Saunders</w:t>
      </w:r>
    </w:p>
    <w:p w:rsidR="00C0518E" w:rsidRPr="009B02F0" w:rsidRDefault="00C0518E" w:rsidP="00C0518E">
      <w:pPr>
        <w:tabs>
          <w:tab w:val="left" w:pos="2430"/>
          <w:tab w:val="left" w:pos="3780"/>
        </w:tabs>
        <w:spacing w:line="240" w:lineRule="auto"/>
        <w:rPr>
          <w:rFonts w:ascii="Times New Roman" w:hAnsi="Times New Roman" w:cs="Times New Roman"/>
        </w:rPr>
      </w:pPr>
      <w:r w:rsidRPr="009B02F0">
        <w:rPr>
          <w:rFonts w:ascii="Times New Roman" w:hAnsi="Times New Roman" w:cs="Times New Roman"/>
          <w:shd w:val="clear" w:color="auto" w:fill="FFFFFF"/>
        </w:rPr>
        <w:t>Lisa Saunders was the mother of Elizabeth born severely disabled by congenital cytomegalovirus (CMV) in 1989. Elizabeth passed away 16 years later during a seizure. Until Elizabeth's birth, Lisa was unaware of CMV and although she was a licensed, in-home child care provider, a church nursery volunteer and the mother of a toddler--all activities that put her at high risk for CMV--she was not educated about the disease and how to reduce her chances of contracting it. In 2015, Lisa was instrumental in helping Connecticut become the second state in the U.S. to enact a law to battle CMV. A graduate of Cornell University, Lisa is a public speaker, an award-winning writer and the author of several books. She is the leader of the Child Care Providers Education Committee with the </w:t>
      </w:r>
      <w:hyperlink r:id="rId11" w:tgtFrame="_blank" w:history="1">
        <w:r w:rsidRPr="009B02F0">
          <w:rPr>
            <w:rFonts w:ascii="Times New Roman" w:hAnsi="Times New Roman" w:cs="Times New Roman"/>
            <w:bCs/>
            <w:shd w:val="clear" w:color="auto" w:fill="FFFFFF"/>
          </w:rPr>
          <w:t>National CMV Foundation</w:t>
        </w:r>
      </w:hyperlink>
      <w:r w:rsidRPr="009B02F0">
        <w:rPr>
          <w:rFonts w:ascii="Times New Roman" w:hAnsi="Times New Roman" w:cs="Times New Roman"/>
          <w:shd w:val="clear" w:color="auto" w:fill="FFFFFF"/>
        </w:rPr>
        <w:t>.  </w:t>
      </w:r>
    </w:p>
    <w:p w:rsidR="0090221E" w:rsidRPr="009B02F0" w:rsidRDefault="0090221E" w:rsidP="00C0518E">
      <w:pPr>
        <w:pStyle w:val="Default"/>
        <w:rPr>
          <w:rFonts w:ascii="Times New Roman" w:hAnsi="Times New Roman" w:cs="Times New Roman"/>
          <w:sz w:val="22"/>
          <w:szCs w:val="22"/>
        </w:rPr>
      </w:pPr>
    </w:p>
    <w:p w:rsidR="0090221E" w:rsidRPr="009B02F0" w:rsidRDefault="0090221E" w:rsidP="00C0518E">
      <w:pPr>
        <w:spacing w:line="240" w:lineRule="auto"/>
        <w:rPr>
          <w:rFonts w:ascii="Times New Roman" w:hAnsi="Times New Roman" w:cs="Times New Roman"/>
          <w:b/>
        </w:rPr>
      </w:pPr>
      <w:r w:rsidRPr="009B02F0">
        <w:rPr>
          <w:rFonts w:ascii="Times New Roman" w:hAnsi="Times New Roman" w:cs="Times New Roman"/>
          <w:b/>
        </w:rPr>
        <w:t>Rick Supples, CIH, CSP, MBA</w:t>
      </w:r>
    </w:p>
    <w:p w:rsidR="008E5C5F" w:rsidRPr="009B02F0" w:rsidRDefault="0090221E" w:rsidP="00C0518E">
      <w:pPr>
        <w:spacing w:line="240" w:lineRule="auto"/>
        <w:rPr>
          <w:rFonts w:ascii="Times New Roman" w:hAnsi="Times New Roman" w:cs="Times New Roman"/>
        </w:rPr>
      </w:pPr>
      <w:r w:rsidRPr="009B02F0">
        <w:rPr>
          <w:rFonts w:ascii="Times New Roman" w:hAnsi="Times New Roman" w:cs="Times New Roman"/>
        </w:rPr>
        <w:t>Mr. Supples is the principal consultant at Applied Improvement Technologies, an industrial hygiene and safety engineering consulting firm. He received his Bachelors from the State University of New York College at Buffalo and Masters Degree from the University of New Haven. He is a member of the American Industrial Hygiene Association, the American Conference of Governmental Industrial Hygienists and American Society of Safety Engineering. Rick was a Senior Instructor for Bowen EHS where he taught over 525 clients to prepare for the CIH and ASP/CSP exams.</w:t>
      </w:r>
    </w:p>
    <w:p w:rsidR="00DB5082" w:rsidRPr="009B02F0" w:rsidRDefault="00DB5082" w:rsidP="00C0518E">
      <w:pPr>
        <w:spacing w:line="240" w:lineRule="auto"/>
        <w:rPr>
          <w:rFonts w:ascii="Times New Roman" w:hAnsi="Times New Roman" w:cs="Times New Roman"/>
        </w:rPr>
      </w:pPr>
    </w:p>
    <w:p w:rsidR="00A24AEC" w:rsidRPr="009B02F0" w:rsidRDefault="00A24AEC" w:rsidP="00C0518E">
      <w:pPr>
        <w:pStyle w:val="NoSpacing"/>
        <w:rPr>
          <w:rFonts w:ascii="Times New Roman" w:hAnsi="Times New Roman" w:cs="Times New Roman"/>
        </w:rPr>
      </w:pPr>
    </w:p>
    <w:p w:rsidR="00A24AEC" w:rsidRPr="00DB5082" w:rsidRDefault="007C6157" w:rsidP="00C0518E">
      <w:pPr>
        <w:shd w:val="clear" w:color="auto" w:fill="FFFFFF"/>
        <w:spacing w:after="0" w:line="240" w:lineRule="auto"/>
        <w:rPr>
          <w:rFonts w:ascii="Times New Roman" w:hAnsi="Times New Roman" w:cs="Times New Roman"/>
        </w:rPr>
      </w:pPr>
      <w:r w:rsidRPr="009B02F0">
        <w:rPr>
          <w:rFonts w:ascii="Times New Roman" w:hAnsi="Times New Roman" w:cs="Times New Roman"/>
          <w:b/>
        </w:rPr>
        <w:t> </w:t>
      </w:r>
      <w:r w:rsidR="00A24AEC" w:rsidRPr="00DB5082">
        <w:rPr>
          <w:rFonts w:ascii="Times New Roman" w:hAnsi="Times New Roman" w:cs="Times New Roman"/>
        </w:rPr>
        <w:t xml:space="preserve"> </w:t>
      </w:r>
    </w:p>
    <w:p w:rsidR="007C6157" w:rsidRPr="00DB5082" w:rsidRDefault="007C6157" w:rsidP="00C0518E">
      <w:pPr>
        <w:pStyle w:val="NoSpacing"/>
        <w:rPr>
          <w:rFonts w:ascii="Times New Roman" w:hAnsi="Times New Roman" w:cs="Times New Roman"/>
        </w:rPr>
      </w:pPr>
    </w:p>
    <w:sectPr w:rsidR="007C6157" w:rsidRPr="00DB5082" w:rsidSect="00555909">
      <w:pgSz w:w="12240" w:h="15840"/>
      <w:pgMar w:top="900" w:right="990" w:bottom="810" w:left="810" w:header="720" w:footer="720" w:gutter="0"/>
      <w:cols w:space="9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News Gothic Euro">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5488B"/>
    <w:multiLevelType w:val="hybridMultilevel"/>
    <w:tmpl w:val="D6E48BCE"/>
    <w:lvl w:ilvl="0" w:tplc="BDC84DD8">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42C"/>
    <w:rsid w:val="00015157"/>
    <w:rsid w:val="0002604E"/>
    <w:rsid w:val="0008287D"/>
    <w:rsid w:val="00085662"/>
    <w:rsid w:val="000921F7"/>
    <w:rsid w:val="000C29EB"/>
    <w:rsid w:val="000C7333"/>
    <w:rsid w:val="000D405E"/>
    <w:rsid w:val="000E7B6D"/>
    <w:rsid w:val="000F64A2"/>
    <w:rsid w:val="00105BBC"/>
    <w:rsid w:val="00126CDF"/>
    <w:rsid w:val="00151210"/>
    <w:rsid w:val="00157BDB"/>
    <w:rsid w:val="00172A79"/>
    <w:rsid w:val="0017399F"/>
    <w:rsid w:val="00183055"/>
    <w:rsid w:val="0019184F"/>
    <w:rsid w:val="001924E6"/>
    <w:rsid w:val="00195CA4"/>
    <w:rsid w:val="001C7685"/>
    <w:rsid w:val="001D089F"/>
    <w:rsid w:val="001F2F66"/>
    <w:rsid w:val="00203DD7"/>
    <w:rsid w:val="002119DE"/>
    <w:rsid w:val="00242FE7"/>
    <w:rsid w:val="00255CAE"/>
    <w:rsid w:val="00281C7E"/>
    <w:rsid w:val="002837A9"/>
    <w:rsid w:val="00284701"/>
    <w:rsid w:val="002970D1"/>
    <w:rsid w:val="002A5EE9"/>
    <w:rsid w:val="002B47C7"/>
    <w:rsid w:val="00346C53"/>
    <w:rsid w:val="003C1E74"/>
    <w:rsid w:val="003D08F0"/>
    <w:rsid w:val="003F72EF"/>
    <w:rsid w:val="00413E79"/>
    <w:rsid w:val="00421400"/>
    <w:rsid w:val="004564F8"/>
    <w:rsid w:val="0049371F"/>
    <w:rsid w:val="004B3936"/>
    <w:rsid w:val="004C2F80"/>
    <w:rsid w:val="004C3F24"/>
    <w:rsid w:val="004D4C43"/>
    <w:rsid w:val="004E1CA7"/>
    <w:rsid w:val="005048C8"/>
    <w:rsid w:val="0054010E"/>
    <w:rsid w:val="0054621B"/>
    <w:rsid w:val="00555909"/>
    <w:rsid w:val="00563288"/>
    <w:rsid w:val="005A375C"/>
    <w:rsid w:val="005C24DF"/>
    <w:rsid w:val="005D79D0"/>
    <w:rsid w:val="005E6F8C"/>
    <w:rsid w:val="0064160B"/>
    <w:rsid w:val="006478DD"/>
    <w:rsid w:val="00651DC1"/>
    <w:rsid w:val="00652CE7"/>
    <w:rsid w:val="00657BCF"/>
    <w:rsid w:val="006937E6"/>
    <w:rsid w:val="006A7FE6"/>
    <w:rsid w:val="006B63C3"/>
    <w:rsid w:val="006D31CC"/>
    <w:rsid w:val="006D3B18"/>
    <w:rsid w:val="006D5E5B"/>
    <w:rsid w:val="0072614F"/>
    <w:rsid w:val="0073002D"/>
    <w:rsid w:val="00747FC5"/>
    <w:rsid w:val="00756D53"/>
    <w:rsid w:val="007705AF"/>
    <w:rsid w:val="007757F7"/>
    <w:rsid w:val="00787687"/>
    <w:rsid w:val="007A66F9"/>
    <w:rsid w:val="007C2A2B"/>
    <w:rsid w:val="007C6157"/>
    <w:rsid w:val="007D0C28"/>
    <w:rsid w:val="007D289F"/>
    <w:rsid w:val="007D5085"/>
    <w:rsid w:val="007E7D93"/>
    <w:rsid w:val="007F6112"/>
    <w:rsid w:val="00807197"/>
    <w:rsid w:val="00822333"/>
    <w:rsid w:val="0082686E"/>
    <w:rsid w:val="00890588"/>
    <w:rsid w:val="008B65BE"/>
    <w:rsid w:val="008C0DCC"/>
    <w:rsid w:val="008E5C5F"/>
    <w:rsid w:val="008E7B47"/>
    <w:rsid w:val="008F1F66"/>
    <w:rsid w:val="0090221E"/>
    <w:rsid w:val="00911866"/>
    <w:rsid w:val="00930817"/>
    <w:rsid w:val="00945D1A"/>
    <w:rsid w:val="00961DD7"/>
    <w:rsid w:val="009A6849"/>
    <w:rsid w:val="009B02F0"/>
    <w:rsid w:val="009C33D3"/>
    <w:rsid w:val="009E0AF3"/>
    <w:rsid w:val="009E436F"/>
    <w:rsid w:val="00A1335D"/>
    <w:rsid w:val="00A24AEC"/>
    <w:rsid w:val="00A503BE"/>
    <w:rsid w:val="00A55445"/>
    <w:rsid w:val="00A61B2E"/>
    <w:rsid w:val="00A62841"/>
    <w:rsid w:val="00A7642C"/>
    <w:rsid w:val="00A86D91"/>
    <w:rsid w:val="00AA1D5D"/>
    <w:rsid w:val="00AC7BC7"/>
    <w:rsid w:val="00B028DE"/>
    <w:rsid w:val="00B1422B"/>
    <w:rsid w:val="00B17BC5"/>
    <w:rsid w:val="00B63056"/>
    <w:rsid w:val="00B675CD"/>
    <w:rsid w:val="00B67C76"/>
    <w:rsid w:val="00B72914"/>
    <w:rsid w:val="00B73FBD"/>
    <w:rsid w:val="00B80DC2"/>
    <w:rsid w:val="00B96585"/>
    <w:rsid w:val="00BE3B28"/>
    <w:rsid w:val="00C0518E"/>
    <w:rsid w:val="00C157F9"/>
    <w:rsid w:val="00C36669"/>
    <w:rsid w:val="00C47F83"/>
    <w:rsid w:val="00C50ED8"/>
    <w:rsid w:val="00C52745"/>
    <w:rsid w:val="00C554C0"/>
    <w:rsid w:val="00C56E08"/>
    <w:rsid w:val="00C764C2"/>
    <w:rsid w:val="00C80F7E"/>
    <w:rsid w:val="00C92BBB"/>
    <w:rsid w:val="00C95BFC"/>
    <w:rsid w:val="00C96F5F"/>
    <w:rsid w:val="00CA37B8"/>
    <w:rsid w:val="00CA3B03"/>
    <w:rsid w:val="00CB2CFC"/>
    <w:rsid w:val="00CF0CB1"/>
    <w:rsid w:val="00D271C2"/>
    <w:rsid w:val="00D52A6A"/>
    <w:rsid w:val="00D91DF1"/>
    <w:rsid w:val="00DB5082"/>
    <w:rsid w:val="00DC0533"/>
    <w:rsid w:val="00E002D9"/>
    <w:rsid w:val="00E33478"/>
    <w:rsid w:val="00E438C5"/>
    <w:rsid w:val="00E522B5"/>
    <w:rsid w:val="00E731C7"/>
    <w:rsid w:val="00E87B5F"/>
    <w:rsid w:val="00EA3456"/>
    <w:rsid w:val="00ED1B50"/>
    <w:rsid w:val="00EE2894"/>
    <w:rsid w:val="00EF38C7"/>
    <w:rsid w:val="00F1241F"/>
    <w:rsid w:val="00F2059C"/>
    <w:rsid w:val="00F84D22"/>
    <w:rsid w:val="00F93CCC"/>
    <w:rsid w:val="00F96B79"/>
    <w:rsid w:val="00FC6B15"/>
    <w:rsid w:val="00FD3E73"/>
    <w:rsid w:val="00FD405F"/>
    <w:rsid w:val="00FD49E4"/>
    <w:rsid w:val="00FE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
    <w:name w:val="msoorganizationname"/>
    <w:rsid w:val="00346C53"/>
    <w:pPr>
      <w:spacing w:after="0" w:line="240" w:lineRule="auto"/>
    </w:pPr>
    <w:rPr>
      <w:rFonts w:ascii="Tw Cen MT" w:eastAsia="Times New Roman" w:hAnsi="Tw Cen MT" w:cs="Times New Roman"/>
      <w:caps/>
      <w:color w:val="FFFFFF"/>
      <w:spacing w:val="60"/>
      <w:kern w:val="28"/>
      <w:sz w:val="23"/>
      <w:szCs w:val="23"/>
    </w:rPr>
  </w:style>
  <w:style w:type="paragraph" w:customStyle="1" w:styleId="msotagline">
    <w:name w:val="msotagline"/>
    <w:rsid w:val="00346C53"/>
    <w:pPr>
      <w:spacing w:after="0" w:line="240" w:lineRule="auto"/>
    </w:pPr>
    <w:rPr>
      <w:rFonts w:ascii="Tw Cen MT" w:eastAsia="Times New Roman" w:hAnsi="Tw Cen MT" w:cs="Times New Roman"/>
      <w:b/>
      <w:bCs/>
      <w:color w:val="FFFFFF"/>
      <w:kern w:val="28"/>
      <w:sz w:val="21"/>
      <w:szCs w:val="21"/>
    </w:rPr>
  </w:style>
  <w:style w:type="paragraph" w:styleId="BalloonText">
    <w:name w:val="Balloon Text"/>
    <w:basedOn w:val="Normal"/>
    <w:link w:val="BalloonTextChar"/>
    <w:uiPriority w:val="99"/>
    <w:semiHidden/>
    <w:unhideWhenUsed/>
    <w:rsid w:val="0015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DB"/>
    <w:rPr>
      <w:rFonts w:ascii="Segoe UI" w:hAnsi="Segoe UI" w:cs="Segoe UI"/>
      <w:sz w:val="18"/>
      <w:szCs w:val="18"/>
    </w:rPr>
  </w:style>
  <w:style w:type="character" w:styleId="Hyperlink">
    <w:name w:val="Hyperlink"/>
    <w:basedOn w:val="DefaultParagraphFont"/>
    <w:uiPriority w:val="99"/>
    <w:unhideWhenUsed/>
    <w:rsid w:val="008E7B47"/>
    <w:rPr>
      <w:color w:val="0000FF" w:themeColor="hyperlink"/>
      <w:u w:val="single"/>
    </w:rPr>
  </w:style>
  <w:style w:type="character" w:customStyle="1" w:styleId="UnresolvedMention">
    <w:name w:val="Unresolved Mention"/>
    <w:basedOn w:val="DefaultParagraphFont"/>
    <w:uiPriority w:val="99"/>
    <w:semiHidden/>
    <w:unhideWhenUsed/>
    <w:rsid w:val="008E7B47"/>
    <w:rPr>
      <w:color w:val="808080"/>
      <w:shd w:val="clear" w:color="auto" w:fill="E6E6E6"/>
    </w:rPr>
  </w:style>
  <w:style w:type="paragraph" w:styleId="NoSpacing">
    <w:name w:val="No Spacing"/>
    <w:uiPriority w:val="1"/>
    <w:qFormat/>
    <w:rsid w:val="00555909"/>
    <w:pPr>
      <w:spacing w:after="0" w:line="240" w:lineRule="auto"/>
    </w:pPr>
  </w:style>
  <w:style w:type="paragraph" w:customStyle="1" w:styleId="ESISAnswer">
    <w:name w:val="ESIS_Answer"/>
    <w:basedOn w:val="Normal"/>
    <w:link w:val="ESISAnswerChar"/>
    <w:rsid w:val="00555909"/>
    <w:pPr>
      <w:spacing w:before="120" w:after="120" w:line="240" w:lineRule="auto"/>
    </w:pPr>
    <w:rPr>
      <w:rFonts w:ascii="News Gothic Euro" w:eastAsia="Times New Roman" w:hAnsi="News Gothic Euro" w:cs="Times New Roman"/>
      <w:color w:val="000000"/>
      <w:sz w:val="20"/>
      <w:szCs w:val="20"/>
    </w:rPr>
  </w:style>
  <w:style w:type="character" w:customStyle="1" w:styleId="ESISAnswerChar">
    <w:name w:val="ESIS_Answer Char"/>
    <w:link w:val="ESISAnswer"/>
    <w:rsid w:val="00555909"/>
    <w:rPr>
      <w:rFonts w:ascii="News Gothic Euro" w:eastAsia="Times New Roman" w:hAnsi="News Gothic Euro" w:cs="Times New Roman"/>
      <w:color w:val="000000"/>
      <w:sz w:val="20"/>
      <w:szCs w:val="20"/>
    </w:rPr>
  </w:style>
  <w:style w:type="character" w:customStyle="1" w:styleId="HESRESTextChar">
    <w:name w:val="HESRES_Text Char"/>
    <w:link w:val="HESRESText"/>
    <w:locked/>
    <w:rsid w:val="00555909"/>
  </w:style>
  <w:style w:type="paragraph" w:customStyle="1" w:styleId="HESRESText">
    <w:name w:val="HESRES_Text"/>
    <w:basedOn w:val="Normal"/>
    <w:link w:val="HESRESTextChar"/>
    <w:rsid w:val="00555909"/>
    <w:pPr>
      <w:spacing w:after="0" w:line="240" w:lineRule="auto"/>
      <w:jc w:val="both"/>
    </w:pPr>
  </w:style>
  <w:style w:type="paragraph" w:customStyle="1" w:styleId="Default">
    <w:name w:val="Default"/>
    <w:rsid w:val="009022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405F"/>
    <w:pPr>
      <w:ind w:left="720"/>
      <w:contextualSpacing/>
    </w:pPr>
  </w:style>
</w:styles>
</file>

<file path=word/webSettings.xml><?xml version="1.0" encoding="utf-8"?>
<w:webSettings xmlns:r="http://schemas.openxmlformats.org/officeDocument/2006/relationships" xmlns:w="http://schemas.openxmlformats.org/wordprocessingml/2006/main">
  <w:divs>
    <w:div w:id="269704813">
      <w:bodyDiv w:val="1"/>
      <w:marLeft w:val="0"/>
      <w:marRight w:val="0"/>
      <w:marTop w:val="0"/>
      <w:marBottom w:val="0"/>
      <w:divBdr>
        <w:top w:val="none" w:sz="0" w:space="0" w:color="auto"/>
        <w:left w:val="none" w:sz="0" w:space="0" w:color="auto"/>
        <w:bottom w:val="none" w:sz="0" w:space="0" w:color="auto"/>
        <w:right w:val="none" w:sz="0" w:space="0" w:color="auto"/>
      </w:divBdr>
    </w:div>
    <w:div w:id="974288122">
      <w:bodyDiv w:val="1"/>
      <w:marLeft w:val="0"/>
      <w:marRight w:val="0"/>
      <w:marTop w:val="0"/>
      <w:marBottom w:val="0"/>
      <w:divBdr>
        <w:top w:val="none" w:sz="0" w:space="0" w:color="auto"/>
        <w:left w:val="none" w:sz="0" w:space="0" w:color="auto"/>
        <w:bottom w:val="none" w:sz="0" w:space="0" w:color="auto"/>
        <w:right w:val="none" w:sz="0" w:space="0" w:color="auto"/>
      </w:divBdr>
    </w:div>
    <w:div w:id="1466849437">
      <w:bodyDiv w:val="1"/>
      <w:marLeft w:val="0"/>
      <w:marRight w:val="0"/>
      <w:marTop w:val="0"/>
      <w:marBottom w:val="0"/>
      <w:divBdr>
        <w:top w:val="none" w:sz="0" w:space="0" w:color="auto"/>
        <w:left w:val="none" w:sz="0" w:space="0" w:color="auto"/>
        <w:bottom w:val="none" w:sz="0" w:space="0" w:color="auto"/>
        <w:right w:val="none" w:sz="0" w:space="0" w:color="auto"/>
      </w:divBdr>
    </w:div>
    <w:div w:id="1680766126">
      <w:bodyDiv w:val="1"/>
      <w:marLeft w:val="0"/>
      <w:marRight w:val="0"/>
      <w:marTop w:val="0"/>
      <w:marBottom w:val="0"/>
      <w:divBdr>
        <w:top w:val="none" w:sz="0" w:space="0" w:color="auto"/>
        <w:left w:val="none" w:sz="0" w:space="0" w:color="auto"/>
        <w:bottom w:val="none" w:sz="0" w:space="0" w:color="auto"/>
        <w:right w:val="none" w:sz="0" w:space="0" w:color="auto"/>
      </w:divBdr>
      <w:divsChild>
        <w:div w:id="150320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230697">
              <w:marLeft w:val="0"/>
              <w:marRight w:val="0"/>
              <w:marTop w:val="0"/>
              <w:marBottom w:val="0"/>
              <w:divBdr>
                <w:top w:val="none" w:sz="0" w:space="0" w:color="auto"/>
                <w:left w:val="none" w:sz="0" w:space="0" w:color="auto"/>
                <w:bottom w:val="none" w:sz="0" w:space="0" w:color="auto"/>
                <w:right w:val="none" w:sz="0" w:space="0" w:color="auto"/>
              </w:divBdr>
              <w:divsChild>
                <w:div w:id="276254735">
                  <w:marLeft w:val="0"/>
                  <w:marRight w:val="0"/>
                  <w:marTop w:val="0"/>
                  <w:marBottom w:val="0"/>
                  <w:divBdr>
                    <w:top w:val="none" w:sz="0" w:space="0" w:color="auto"/>
                    <w:left w:val="none" w:sz="0" w:space="0" w:color="auto"/>
                    <w:bottom w:val="none" w:sz="0" w:space="0" w:color="auto"/>
                    <w:right w:val="none" w:sz="0" w:space="0" w:color="auto"/>
                  </w:divBdr>
                  <w:divsChild>
                    <w:div w:id="1985891552">
                      <w:marLeft w:val="0"/>
                      <w:marRight w:val="0"/>
                      <w:marTop w:val="0"/>
                      <w:marBottom w:val="0"/>
                      <w:divBdr>
                        <w:top w:val="none" w:sz="0" w:space="0" w:color="auto"/>
                        <w:left w:val="none" w:sz="0" w:space="0" w:color="auto"/>
                        <w:bottom w:val="none" w:sz="0" w:space="0" w:color="auto"/>
                        <w:right w:val="none" w:sz="0" w:space="0" w:color="auto"/>
                      </w:divBdr>
                    </w:div>
                    <w:div w:id="1499685432">
                      <w:marLeft w:val="0"/>
                      <w:marRight w:val="0"/>
                      <w:marTop w:val="0"/>
                      <w:marBottom w:val="0"/>
                      <w:divBdr>
                        <w:top w:val="none" w:sz="0" w:space="0" w:color="auto"/>
                        <w:left w:val="none" w:sz="0" w:space="0" w:color="auto"/>
                        <w:bottom w:val="none" w:sz="0" w:space="0" w:color="auto"/>
                        <w:right w:val="none" w:sz="0" w:space="0" w:color="auto"/>
                      </w:divBdr>
                    </w:div>
                    <w:div w:id="794298071">
                      <w:marLeft w:val="0"/>
                      <w:marRight w:val="0"/>
                      <w:marTop w:val="0"/>
                      <w:marBottom w:val="0"/>
                      <w:divBdr>
                        <w:top w:val="none" w:sz="0" w:space="0" w:color="auto"/>
                        <w:left w:val="none" w:sz="0" w:space="0" w:color="auto"/>
                        <w:bottom w:val="none" w:sz="0" w:space="0" w:color="auto"/>
                        <w:right w:val="none" w:sz="0" w:space="0" w:color="auto"/>
                      </w:divBdr>
                    </w:div>
                    <w:div w:id="19471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0475">
      <w:bodyDiv w:val="1"/>
      <w:marLeft w:val="0"/>
      <w:marRight w:val="0"/>
      <w:marTop w:val="0"/>
      <w:marBottom w:val="0"/>
      <w:divBdr>
        <w:top w:val="none" w:sz="0" w:space="0" w:color="auto"/>
        <w:left w:val="none" w:sz="0" w:space="0" w:color="auto"/>
        <w:bottom w:val="none" w:sz="0" w:space="0" w:color="auto"/>
        <w:right w:val="none" w:sz="0" w:space="0" w:color="auto"/>
      </w:divBdr>
    </w:div>
    <w:div w:id="2147312519">
      <w:bodyDiv w:val="1"/>
      <w:marLeft w:val="0"/>
      <w:marRight w:val="0"/>
      <w:marTop w:val="0"/>
      <w:marBottom w:val="0"/>
      <w:divBdr>
        <w:top w:val="none" w:sz="0" w:space="0" w:color="auto"/>
        <w:left w:val="none" w:sz="0" w:space="0" w:color="auto"/>
        <w:bottom w:val="none" w:sz="0" w:space="0" w:color="auto"/>
        <w:right w:val="none" w:sz="0" w:space="0" w:color="auto"/>
      </w:divBdr>
      <w:divsChild>
        <w:div w:id="42299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07637">
              <w:marLeft w:val="0"/>
              <w:marRight w:val="0"/>
              <w:marTop w:val="0"/>
              <w:marBottom w:val="0"/>
              <w:divBdr>
                <w:top w:val="none" w:sz="0" w:space="0" w:color="auto"/>
                <w:left w:val="none" w:sz="0" w:space="0" w:color="auto"/>
                <w:bottom w:val="none" w:sz="0" w:space="0" w:color="auto"/>
                <w:right w:val="none" w:sz="0" w:space="0" w:color="auto"/>
              </w:divBdr>
              <w:divsChild>
                <w:div w:id="2028750338">
                  <w:marLeft w:val="0"/>
                  <w:marRight w:val="0"/>
                  <w:marTop w:val="0"/>
                  <w:marBottom w:val="0"/>
                  <w:divBdr>
                    <w:top w:val="none" w:sz="0" w:space="0" w:color="auto"/>
                    <w:left w:val="none" w:sz="0" w:space="0" w:color="auto"/>
                    <w:bottom w:val="none" w:sz="0" w:space="0" w:color="auto"/>
                    <w:right w:val="none" w:sz="0" w:space="0" w:color="auto"/>
                  </w:divBdr>
                  <w:divsChild>
                    <w:div w:id="1899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2sl.org/conference/2018/abstracts/c1_gill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rvaiha.wildaprico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nationalcmv.org/" TargetMode="External"/><Relationship Id="rId5" Type="http://schemas.openxmlformats.org/officeDocument/2006/relationships/webSettings" Target="webSettings.xml"/><Relationship Id="rId10" Type="http://schemas.openxmlformats.org/officeDocument/2006/relationships/hyperlink" Target="https://urldefense.proofpoint.com/v2/url?u=http-3A__www.ilr.cornell.edu_healthsafety&amp;d=DwMFAg&amp;c=9TnM8cDdIndCtQknbqO0eA&amp;r=e1uqm-qwL9sOjf3nTSCKXCGVGnzvHXCiBsfMLB-YpLI&amp;m=BDPqMI3Vt37eQrSROzOVFvix_h6NfU88H2tE2Yd4zZ8&amp;s=jMgqqVyDtyvEOD4ASZmopLUMkVCdkg6QcSViBt3sSUs&amp;e=" TargetMode="External"/><Relationship Id="rId4" Type="http://schemas.openxmlformats.org/officeDocument/2006/relationships/settings" Target="settings.xml"/><Relationship Id="rId9" Type="http://schemas.openxmlformats.org/officeDocument/2006/relationships/hyperlink" Target="https://www.osha.gov/SLTC/c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1FDD-0D54-4279-8BB0-6C50EE1D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 Paula</dc:creator>
  <cp:lastModifiedBy>Janet Lemond</cp:lastModifiedBy>
  <cp:revision>4</cp:revision>
  <cp:lastPrinted>2018-08-17T13:04:00Z</cp:lastPrinted>
  <dcterms:created xsi:type="dcterms:W3CDTF">2019-07-11T23:56:00Z</dcterms:created>
  <dcterms:modified xsi:type="dcterms:W3CDTF">2019-08-15T02:06:00Z</dcterms:modified>
</cp:coreProperties>
</file>